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F8B19" w14:textId="77777777" w:rsidR="00DA4802" w:rsidRPr="00DA4802" w:rsidRDefault="00DA4802" w:rsidP="008A1D4A">
      <w:pPr>
        <w:jc w:val="center"/>
        <w:rPr>
          <w:b/>
        </w:rPr>
      </w:pPr>
      <w:r w:rsidRPr="00DA4802">
        <w:rPr>
          <w:b/>
        </w:rPr>
        <w:t xml:space="preserve">PONTIFICIA UNIVERSIDAD JAVERIANA </w:t>
      </w:r>
    </w:p>
    <w:p w14:paraId="2897F6F4" w14:textId="77777777" w:rsidR="00DA4802" w:rsidRPr="00DA4802" w:rsidRDefault="00DA4802" w:rsidP="008A1D4A">
      <w:pPr>
        <w:jc w:val="center"/>
        <w:rPr>
          <w:b/>
        </w:rPr>
      </w:pPr>
      <w:r w:rsidRPr="00DA4802">
        <w:rPr>
          <w:b/>
        </w:rPr>
        <w:t xml:space="preserve">SEMINARIO DEL GRUPO DE FILOSOFÍA DEL DOLOR </w:t>
      </w:r>
    </w:p>
    <w:p w14:paraId="68E9C34F" w14:textId="77777777" w:rsidR="00D714CC" w:rsidRPr="00DA4802" w:rsidRDefault="00DA4802" w:rsidP="00DA4802">
      <w:pPr>
        <w:jc w:val="center"/>
        <w:rPr>
          <w:b/>
          <w:i/>
        </w:rPr>
      </w:pPr>
      <w:r w:rsidRPr="00DA4802">
        <w:rPr>
          <w:b/>
          <w:i/>
        </w:rPr>
        <w:t>“</w:t>
      </w:r>
      <w:r w:rsidR="008A1D4A" w:rsidRPr="00DA4802">
        <w:rPr>
          <w:b/>
          <w:i/>
        </w:rPr>
        <w:t>El paisaje de sus sueños</w:t>
      </w:r>
      <w:r w:rsidRPr="00DA4802">
        <w:rPr>
          <w:b/>
          <w:i/>
        </w:rPr>
        <w:t>” Un antropólogo en Marte de Oliver Sacks</w:t>
      </w:r>
    </w:p>
    <w:p w14:paraId="6AF69147" w14:textId="77777777" w:rsidR="008A1D4A" w:rsidRDefault="008A1D4A" w:rsidP="008A1D4A">
      <w:pPr>
        <w:jc w:val="center"/>
        <w:rPr>
          <w:b/>
        </w:rPr>
      </w:pPr>
      <w:r w:rsidRPr="00DA4802">
        <w:rPr>
          <w:b/>
        </w:rPr>
        <w:t xml:space="preserve">Mónica Paola Quemba Mesa </w:t>
      </w:r>
    </w:p>
    <w:p w14:paraId="103039FF" w14:textId="77777777" w:rsidR="00B22899" w:rsidRPr="00B22899" w:rsidRDefault="00B22899" w:rsidP="00B22899">
      <w:pPr>
        <w:jc w:val="both"/>
      </w:pPr>
      <w:r w:rsidRPr="00B22899">
        <w:t xml:space="preserve">Oliver Sacks en el capítulo </w:t>
      </w:r>
      <w:r w:rsidRPr="00B22899">
        <w:rPr>
          <w:i/>
        </w:rPr>
        <w:t xml:space="preserve">“El paisaje de sus sueños” </w:t>
      </w:r>
      <w:r w:rsidRPr="00B22899">
        <w:t xml:space="preserve">relata las prodigiosas capacidades del pintor Franco Magnani, analiza cómo estas se pueden en cierta medida relacionar con actividades epilépticas en los lóbulos temporales y otras posibles explicaciones médicas, en el contexto en que resalta que su prodigiosa capacidad entrelaza una memoria </w:t>
      </w:r>
      <w:r w:rsidR="00F757CA">
        <w:t xml:space="preserve">inigualable </w:t>
      </w:r>
      <w:r w:rsidRPr="00B22899">
        <w:t>con un ejercicio del recuerdo</w:t>
      </w:r>
      <w:r w:rsidR="00F757CA">
        <w:t>,</w:t>
      </w:r>
      <w:r w:rsidRPr="00B22899">
        <w:t xml:space="preserve"> que</w:t>
      </w:r>
      <w:r>
        <w:t xml:space="preserve"> pretende reconstruir su pueblo </w:t>
      </w:r>
      <w:proofErr w:type="spellStart"/>
      <w:r w:rsidR="008366F0">
        <w:t>Pontito</w:t>
      </w:r>
      <w:proofErr w:type="spellEnd"/>
      <w:r>
        <w:t xml:space="preserve">, a la vez que </w:t>
      </w:r>
      <w:r w:rsidR="00F757CA">
        <w:t xml:space="preserve">re-vive </w:t>
      </w:r>
      <w:r>
        <w:t xml:space="preserve">sus </w:t>
      </w:r>
      <w:r w:rsidR="00F757CA">
        <w:t xml:space="preserve">experiencias </w:t>
      </w:r>
      <w:r>
        <w:t xml:space="preserve">felices y entrañables de la infancia, como un proyecto de vida que para él representa su trascendencia en la tierra, su razón y su forma de vivir.  </w:t>
      </w:r>
      <w:r w:rsidR="00186B41">
        <w:t xml:space="preserve">A </w:t>
      </w:r>
      <w:r w:rsidR="0096215F">
        <w:t>continuación,</w:t>
      </w:r>
      <w:r w:rsidR="00186B41">
        <w:t xml:space="preserve"> se muestra un resumen de los apartados más destacados de este capítulo.  </w:t>
      </w:r>
      <w:r w:rsidRPr="00B22899">
        <w:t xml:space="preserve"> </w:t>
      </w:r>
    </w:p>
    <w:p w14:paraId="252DA003" w14:textId="77777777" w:rsidR="00026A96" w:rsidRPr="009F47E9" w:rsidRDefault="001374C0" w:rsidP="009F47E9">
      <w:pPr>
        <w:jc w:val="both"/>
      </w:pPr>
      <w:r>
        <w:t>Sacks conoció</w:t>
      </w:r>
      <w:r w:rsidRPr="009F47E9">
        <w:t xml:space="preserve"> </w:t>
      </w:r>
      <w:r w:rsidR="00D714CC" w:rsidRPr="009F47E9">
        <w:t>a Franco M</w:t>
      </w:r>
      <w:r>
        <w:t xml:space="preserve">agnani en el verano de 1988, en </w:t>
      </w:r>
      <w:r w:rsidR="00D714CC" w:rsidRPr="009F47E9">
        <w:t xml:space="preserve">San Francisco, donde se celebraba un simposio y una exposición sobre la memoria. La exposición incluía cincuenta cuadros y dibujos suyos, todos ellos de </w:t>
      </w:r>
      <w:proofErr w:type="spellStart"/>
      <w:r w:rsidR="00D714CC" w:rsidRPr="009F47E9">
        <w:t>Pontito</w:t>
      </w:r>
      <w:proofErr w:type="spellEnd"/>
      <w:r w:rsidR="00D714CC" w:rsidRPr="009F47E9">
        <w:t>, la pequeña colina toscana donde nació, pero que no había visto desde hacía más de treinta años</w:t>
      </w:r>
      <w:r>
        <w:t xml:space="preserve">. </w:t>
      </w:r>
      <w:r w:rsidR="006972D2">
        <w:t xml:space="preserve">Franco </w:t>
      </w:r>
      <w:r>
        <w:t xml:space="preserve">era anunciado como </w:t>
      </w:r>
      <w:r w:rsidRPr="006972D2">
        <w:rPr>
          <w:b/>
        </w:rPr>
        <w:t>«</w:t>
      </w:r>
      <w:r w:rsidR="006972D2" w:rsidRPr="006972D2">
        <w:rPr>
          <w:b/>
        </w:rPr>
        <w:t xml:space="preserve">un artista </w:t>
      </w:r>
      <w:r w:rsidR="00D714CC" w:rsidRPr="006972D2">
        <w:rPr>
          <w:b/>
        </w:rPr>
        <w:t>de la memoria</w:t>
      </w:r>
      <w:r w:rsidR="006972D2" w:rsidRPr="006972D2">
        <w:rPr>
          <w:b/>
        </w:rPr>
        <w:t>»,</w:t>
      </w:r>
      <w:r w:rsidR="00D714CC" w:rsidRPr="009F47E9">
        <w:t xml:space="preserve"> poseía una memoria prodigiosa</w:t>
      </w:r>
      <w:r w:rsidR="00F3405E" w:rsidRPr="009F47E9">
        <w:t xml:space="preserve"> que </w:t>
      </w:r>
      <w:r w:rsidR="00D714CC" w:rsidRPr="009F47E9">
        <w:t xml:space="preserve">podía reproducir con una exactitud casi fotográfica todos los edificios, todas las calles, todas las piedras de </w:t>
      </w:r>
      <w:proofErr w:type="spellStart"/>
      <w:r w:rsidR="00D714CC" w:rsidRPr="009F47E9">
        <w:t>Pontito</w:t>
      </w:r>
      <w:proofErr w:type="spellEnd"/>
      <w:r w:rsidR="00D714CC" w:rsidRPr="009F47E9">
        <w:t>, de lejos, de cerca, desde cualquier ángulo posible.</w:t>
      </w:r>
      <w:r w:rsidR="00F3405E" w:rsidRPr="009F47E9">
        <w:t xml:space="preserve"> </w:t>
      </w:r>
      <w:r w:rsidR="00D714CC" w:rsidRPr="009F47E9">
        <w:t xml:space="preserve">Era como si </w:t>
      </w:r>
      <w:r w:rsidR="006972D2">
        <w:t xml:space="preserve">él </w:t>
      </w:r>
      <w:r w:rsidR="00D714CC" w:rsidRPr="009F47E9">
        <w:t>retuviera en su cabeza un modelo tridimensional infinitamente detallado de su pueblo</w:t>
      </w:r>
      <w:r w:rsidR="006972D2">
        <w:t xml:space="preserve"> para </w:t>
      </w:r>
      <w:r w:rsidR="00D714CC" w:rsidRPr="009F47E9">
        <w:t>reproducirlo sobre</w:t>
      </w:r>
      <w:r w:rsidR="00F3405E" w:rsidRPr="009F47E9">
        <w:t xml:space="preserve"> el lienzo con total fidelidad. </w:t>
      </w:r>
      <w:r w:rsidR="00D714CC" w:rsidRPr="009F47E9">
        <w:t xml:space="preserve">Aquello, no era una exhibición de memoria </w:t>
      </w:r>
      <w:r w:rsidR="006972D2" w:rsidRPr="009F47E9">
        <w:t>«pura»,</w:t>
      </w:r>
      <w:r w:rsidR="00D714CC" w:rsidRPr="009F47E9">
        <w:t xml:space="preserve"> sino de una memoria dirigida a un único y obsesivo tema: </w:t>
      </w:r>
      <w:r w:rsidR="00D714CC" w:rsidRPr="006972D2">
        <w:rPr>
          <w:b/>
        </w:rPr>
        <w:t>el rec</w:t>
      </w:r>
      <w:r w:rsidR="00F62B96" w:rsidRPr="006972D2">
        <w:rPr>
          <w:b/>
        </w:rPr>
        <w:t xml:space="preserve">uerdo del pueblo de su infancia, </w:t>
      </w:r>
      <w:r w:rsidR="00D714CC" w:rsidRPr="006972D2">
        <w:rPr>
          <w:b/>
        </w:rPr>
        <w:t xml:space="preserve">era un ejercicio de </w:t>
      </w:r>
      <w:r w:rsidR="00F62B96" w:rsidRPr="006972D2">
        <w:rPr>
          <w:b/>
        </w:rPr>
        <w:t xml:space="preserve">nostalgia, </w:t>
      </w:r>
      <w:r w:rsidR="00D714CC" w:rsidRPr="006972D2">
        <w:rPr>
          <w:b/>
        </w:rPr>
        <w:t xml:space="preserve">una compulsión y un arte. </w:t>
      </w:r>
    </w:p>
    <w:p w14:paraId="62606BA7" w14:textId="77777777" w:rsidR="00E443AC" w:rsidRPr="009F47E9" w:rsidRDefault="00E443AC" w:rsidP="009F47E9">
      <w:pPr>
        <w:jc w:val="both"/>
      </w:pPr>
      <w:r w:rsidRPr="009F47E9">
        <w:t xml:space="preserve">Era </w:t>
      </w:r>
      <w:r w:rsidR="00D714CC" w:rsidRPr="009F47E9">
        <w:t>alto y delgado</w:t>
      </w:r>
      <w:r w:rsidRPr="009F47E9">
        <w:t>, daba un aire de vitalidad,</w:t>
      </w:r>
      <w:r w:rsidR="00D714CC" w:rsidRPr="009F47E9">
        <w:t xml:space="preserve"> tenía </w:t>
      </w:r>
      <w:r w:rsidRPr="009F47E9">
        <w:t xml:space="preserve">54 </w:t>
      </w:r>
      <w:r w:rsidR="00D714CC" w:rsidRPr="009F47E9">
        <w:t>año</w:t>
      </w:r>
      <w:r w:rsidRPr="009F47E9">
        <w:t xml:space="preserve">s pero parecía mucho más joven; </w:t>
      </w:r>
      <w:r w:rsidR="008366F0">
        <w:t xml:space="preserve">su casa </w:t>
      </w:r>
      <w:r w:rsidR="00D714CC" w:rsidRPr="009F47E9">
        <w:t>parecía un museo o archivo, totalmente dedicado al recuerdo</w:t>
      </w:r>
      <w:r w:rsidRPr="009F47E9">
        <w:t xml:space="preserve"> y a la reproducción de </w:t>
      </w:r>
      <w:proofErr w:type="spellStart"/>
      <w:r w:rsidRPr="009F47E9">
        <w:t>Pontito</w:t>
      </w:r>
      <w:proofErr w:type="spellEnd"/>
      <w:r w:rsidRPr="009F47E9">
        <w:t xml:space="preserve">; </w:t>
      </w:r>
      <w:r w:rsidR="008366F0">
        <w:t>cada cuadro llamaba despertaba un recuerdo</w:t>
      </w:r>
      <w:r w:rsidRPr="009F47E9">
        <w:t xml:space="preserve"> </w:t>
      </w:r>
      <w:r w:rsidR="00D714CC" w:rsidRPr="009F47E9">
        <w:t xml:space="preserve">relacionado con su infancia, </w:t>
      </w:r>
      <w:r w:rsidR="00D714CC" w:rsidRPr="009F47E9">
        <w:rPr>
          <w:b/>
        </w:rPr>
        <w:t xml:space="preserve">con </w:t>
      </w:r>
      <w:proofErr w:type="spellStart"/>
      <w:r w:rsidR="00D714CC" w:rsidRPr="009F47E9">
        <w:rPr>
          <w:b/>
        </w:rPr>
        <w:t>Pontito</w:t>
      </w:r>
      <w:proofErr w:type="spellEnd"/>
      <w:r w:rsidR="00D714CC" w:rsidRPr="009F47E9">
        <w:rPr>
          <w:b/>
        </w:rPr>
        <w:t xml:space="preserve"> y las experi</w:t>
      </w:r>
      <w:r w:rsidRPr="009F47E9">
        <w:rPr>
          <w:b/>
        </w:rPr>
        <w:t xml:space="preserve">encias que tuvo allí de pequeño; </w:t>
      </w:r>
      <w:r w:rsidR="00D714CC" w:rsidRPr="009F47E9">
        <w:t xml:space="preserve">revelaba una forma de obsesión que </w:t>
      </w:r>
      <w:r w:rsidRPr="009F47E9">
        <w:t xml:space="preserve">lo llevaba a pensar en </w:t>
      </w:r>
      <w:proofErr w:type="spellStart"/>
      <w:r w:rsidRPr="009F47E9">
        <w:t>Pon</w:t>
      </w:r>
      <w:r w:rsidR="00D714CC" w:rsidRPr="009F47E9">
        <w:t>tito</w:t>
      </w:r>
      <w:proofErr w:type="spellEnd"/>
      <w:r w:rsidR="00D714CC" w:rsidRPr="009F47E9">
        <w:t xml:space="preserve"> día y noche, hasta la exclusió</w:t>
      </w:r>
      <w:r w:rsidRPr="009F47E9">
        <w:t xml:space="preserve">n de cualquier otro pensamiento, daba la </w:t>
      </w:r>
      <w:r w:rsidR="00D714CC" w:rsidRPr="009F47E9">
        <w:t>impresión de que sus</w:t>
      </w:r>
      <w:r w:rsidRPr="009F47E9">
        <w:t xml:space="preserve"> recuerdos se apoderaban de él con </w:t>
      </w:r>
      <w:r w:rsidR="00D714CC" w:rsidRPr="009F47E9">
        <w:t xml:space="preserve">una fuerza desmesurada e irresistible. </w:t>
      </w:r>
    </w:p>
    <w:p w14:paraId="280EDA55" w14:textId="77777777" w:rsidR="00854410" w:rsidRPr="009F47E9" w:rsidRDefault="00D714CC" w:rsidP="009F47E9">
      <w:pPr>
        <w:jc w:val="both"/>
      </w:pPr>
      <w:r w:rsidRPr="009F47E9">
        <w:t xml:space="preserve">Cuando estaba solo, dijo, el parloteo y la algarabía de sus recuerdos se apagaban, y obtenía una impresión serena de </w:t>
      </w:r>
      <w:proofErr w:type="spellStart"/>
      <w:r w:rsidRPr="009F47E9">
        <w:t>Pontito</w:t>
      </w:r>
      <w:proofErr w:type="spellEnd"/>
      <w:r w:rsidR="00E443AC" w:rsidRPr="009F47E9">
        <w:t>, suspen</w:t>
      </w:r>
      <w:r w:rsidR="004513D2">
        <w:t xml:space="preserve">dido en un «antaño» intemporal. </w:t>
      </w:r>
      <w:r w:rsidR="00E443AC" w:rsidRPr="009F47E9">
        <w:t xml:space="preserve">No </w:t>
      </w:r>
      <w:r w:rsidRPr="009F47E9">
        <w:t>era sólo su inmensa memoria o su obsesión lo determinante</w:t>
      </w:r>
      <w:r w:rsidR="00E443AC" w:rsidRPr="009F47E9">
        <w:t xml:space="preserve">, sino algo mucho más profundo: </w:t>
      </w:r>
      <w:r w:rsidRPr="009F47E9">
        <w:t>los aldeanos casi formaban una única gran familia</w:t>
      </w:r>
      <w:r w:rsidR="00E443AC" w:rsidRPr="009F47E9">
        <w:t xml:space="preserve"> pues todos estaban emparentados y su </w:t>
      </w:r>
      <w:r w:rsidRPr="009F47E9">
        <w:t>vida transcurría tranquila y serena, hasta que estalló la guerra</w:t>
      </w:r>
      <w:r w:rsidR="00E443AC" w:rsidRPr="009F47E9">
        <w:t xml:space="preserve">, donde el </w:t>
      </w:r>
      <w:r w:rsidRPr="009F47E9">
        <w:t>padre de Franco murió en un accidente</w:t>
      </w:r>
      <w:r w:rsidR="00E443AC" w:rsidRPr="009F47E9">
        <w:t xml:space="preserve">, después </w:t>
      </w:r>
      <w:r w:rsidRPr="009F47E9">
        <w:t>entraron los nazis, que se apoderaron del pueblo y expulsaron a sus habitantes</w:t>
      </w:r>
      <w:r w:rsidR="00E443AC" w:rsidRPr="009F47E9">
        <w:t xml:space="preserve">; </w:t>
      </w:r>
      <w:r w:rsidR="00547A5D" w:rsidRPr="009F47E9">
        <w:t xml:space="preserve">muchas casas </w:t>
      </w:r>
      <w:r w:rsidR="00E443AC" w:rsidRPr="009F47E9">
        <w:t xml:space="preserve">y </w:t>
      </w:r>
      <w:r w:rsidRPr="009F47E9">
        <w:t>los campos estaban destrozados, el antiguo sistema de vida se había</w:t>
      </w:r>
      <w:r w:rsidR="00547A5D" w:rsidRPr="009F47E9">
        <w:t xml:space="preserve"> alterado, desde entonces </w:t>
      </w:r>
      <w:r w:rsidRPr="009F47E9">
        <w:t>dejó de ser económicamente autosuficiente, y los jóvenes, hombres y mujeres, tuvieron que emigrar</w:t>
      </w:r>
      <w:r w:rsidR="00547A5D" w:rsidRPr="009F47E9">
        <w:t xml:space="preserve">. </w:t>
      </w:r>
      <w:r w:rsidRPr="009F47E9">
        <w:t xml:space="preserve">Todos los cuadros de Franco representan </w:t>
      </w:r>
      <w:r w:rsidR="00547A5D" w:rsidRPr="009F47E9">
        <w:t xml:space="preserve">al </w:t>
      </w:r>
      <w:proofErr w:type="spellStart"/>
      <w:r w:rsidRPr="009F47E9">
        <w:t>Pontito</w:t>
      </w:r>
      <w:proofErr w:type="spellEnd"/>
      <w:r w:rsidRPr="009F47E9">
        <w:t xml:space="preserve"> </w:t>
      </w:r>
      <w:r w:rsidR="00547A5D" w:rsidRPr="009F47E9">
        <w:t xml:space="preserve">anterior, sus </w:t>
      </w:r>
      <w:r w:rsidRPr="009F47E9">
        <w:t>recuerdos de su infancia</w:t>
      </w:r>
      <w:r w:rsidR="00547A5D" w:rsidRPr="009F47E9">
        <w:t xml:space="preserve"> </w:t>
      </w:r>
      <w:r w:rsidRPr="009F47E9">
        <w:t xml:space="preserve">antes </w:t>
      </w:r>
      <w:r w:rsidR="00547A5D" w:rsidRPr="009F47E9">
        <w:t xml:space="preserve">de estos sufrimientos y </w:t>
      </w:r>
      <w:r w:rsidRPr="009F47E9">
        <w:t>la ruina de</w:t>
      </w:r>
      <w:r w:rsidR="00547A5D" w:rsidRPr="009F47E9">
        <w:t>l pueblo</w:t>
      </w:r>
      <w:r w:rsidRPr="009F47E9">
        <w:t xml:space="preserve">. </w:t>
      </w:r>
    </w:p>
    <w:p w14:paraId="5CDAC199" w14:textId="77777777" w:rsidR="00B81A77" w:rsidRDefault="00862EF2" w:rsidP="009F47E9">
      <w:pPr>
        <w:jc w:val="both"/>
      </w:pPr>
      <w:r w:rsidRPr="009F47E9">
        <w:t xml:space="preserve">A los 12 años dejo su pueblo para ir a la </w:t>
      </w:r>
      <w:r w:rsidR="00D714CC" w:rsidRPr="009F47E9">
        <w:t>escuela</w:t>
      </w:r>
      <w:r w:rsidRPr="009F47E9">
        <w:t xml:space="preserve">, se preparó como </w:t>
      </w:r>
      <w:r w:rsidR="00D714CC" w:rsidRPr="009F47E9">
        <w:t>ebanista</w:t>
      </w:r>
      <w:r w:rsidRPr="009F47E9">
        <w:t xml:space="preserve">; él se </w:t>
      </w:r>
      <w:r w:rsidR="00D714CC" w:rsidRPr="009F47E9">
        <w:t>destacab</w:t>
      </w:r>
      <w:r w:rsidRPr="009F47E9">
        <w:t xml:space="preserve">a por su memoria «fotográfica», </w:t>
      </w:r>
      <w:r w:rsidR="00D714CC" w:rsidRPr="009F47E9">
        <w:t>era capaz de recordar (y sumar) largas listas de cifras de un solo vistazo.</w:t>
      </w:r>
      <w:r w:rsidRPr="009F47E9">
        <w:t xml:space="preserve"> Fue </w:t>
      </w:r>
      <w:r w:rsidR="00D714CC" w:rsidRPr="009F47E9">
        <w:lastRenderedPageBreak/>
        <w:t>lejos de su hogar cuando comenzó a experimentar otro tipo de memoria: imágenes que surgían repentinamente en su cabeza, imágenes de gran resonancia e intensidad personal, que le provoc</w:t>
      </w:r>
      <w:r w:rsidRPr="009F47E9">
        <w:t xml:space="preserve">aban un intenso dolor o placer, </w:t>
      </w:r>
      <w:r w:rsidR="00D714CC" w:rsidRPr="009F47E9">
        <w:t>e</w:t>
      </w:r>
      <w:r w:rsidRPr="009F47E9">
        <w:t>ran involuntarias y repentinas</w:t>
      </w:r>
      <w:r w:rsidR="00304C94">
        <w:t xml:space="preserve">, </w:t>
      </w:r>
      <w:r w:rsidR="00D714CC" w:rsidRPr="009F47E9">
        <w:t>era</w:t>
      </w:r>
      <w:r w:rsidRPr="009F47E9">
        <w:t xml:space="preserve">n autobiográficas al llevar </w:t>
      </w:r>
      <w:r w:rsidR="00D714CC" w:rsidRPr="009F47E9">
        <w:t>escena</w:t>
      </w:r>
      <w:r w:rsidRPr="009F47E9">
        <w:t>s</w:t>
      </w:r>
      <w:r w:rsidR="00D714CC" w:rsidRPr="009F47E9">
        <w:t xml:space="preserve"> retrospe</w:t>
      </w:r>
      <w:r w:rsidRPr="009F47E9">
        <w:t xml:space="preserve">ctivas </w:t>
      </w:r>
      <w:r w:rsidR="00D714CC" w:rsidRPr="009F47E9">
        <w:t>de su vida</w:t>
      </w:r>
      <w:r w:rsidRPr="009F47E9">
        <w:t xml:space="preserve">, pues echaba </w:t>
      </w:r>
      <w:r w:rsidR="00D714CC" w:rsidRPr="009F47E9">
        <w:t xml:space="preserve">de menos </w:t>
      </w:r>
      <w:proofErr w:type="spellStart"/>
      <w:r w:rsidR="00D714CC" w:rsidRPr="009F47E9">
        <w:t>Pontito</w:t>
      </w:r>
      <w:proofErr w:type="spellEnd"/>
      <w:r w:rsidR="00D714CC" w:rsidRPr="009F47E9">
        <w:t xml:space="preserve"> desesperadamente</w:t>
      </w:r>
      <w:r w:rsidRPr="009F47E9">
        <w:t xml:space="preserve">. Tuvo que emigrar </w:t>
      </w:r>
      <w:r w:rsidR="008560C5">
        <w:t xml:space="preserve">a </w:t>
      </w:r>
      <w:r w:rsidR="008560C5" w:rsidRPr="009F47E9">
        <w:t>San Francisco</w:t>
      </w:r>
      <w:r w:rsidR="008560C5">
        <w:t xml:space="preserve"> p</w:t>
      </w:r>
      <w:r w:rsidRPr="009F47E9">
        <w:t xml:space="preserve">ara ganarse la vida como cocinero a </w:t>
      </w:r>
      <w:r w:rsidR="008560C5">
        <w:t xml:space="preserve">los 31 años, </w:t>
      </w:r>
      <w:r w:rsidRPr="009F47E9">
        <w:t xml:space="preserve">para </w:t>
      </w:r>
      <w:r w:rsidR="00FC165B" w:rsidRPr="009F47E9">
        <w:t>él</w:t>
      </w:r>
      <w:r w:rsidRPr="009F47E9">
        <w:t xml:space="preserve"> esta decisión fue </w:t>
      </w:r>
      <w:r w:rsidR="00D714CC" w:rsidRPr="009F47E9">
        <w:t>dolorosa</w:t>
      </w:r>
      <w:r w:rsidRPr="009F47E9">
        <w:t xml:space="preserve"> al suponer </w:t>
      </w:r>
      <w:r w:rsidR="00D714CC" w:rsidRPr="009F47E9">
        <w:t xml:space="preserve">una </w:t>
      </w:r>
      <w:r w:rsidR="00FC165B" w:rsidRPr="009F47E9">
        <w:t xml:space="preserve">separación de su </w:t>
      </w:r>
      <w:r w:rsidR="00D714CC" w:rsidRPr="009F47E9">
        <w:t>país, s</w:t>
      </w:r>
      <w:r w:rsidR="00FC165B" w:rsidRPr="009F47E9">
        <w:t xml:space="preserve">u idioma, su pueblo, su familia, sus costumbres; esa </w:t>
      </w:r>
      <w:r w:rsidR="00D714CC" w:rsidRPr="009F47E9">
        <w:t>decisión</w:t>
      </w:r>
      <w:r w:rsidR="00FC165B" w:rsidRPr="009F47E9">
        <w:t xml:space="preserve"> se acompañó </w:t>
      </w:r>
      <w:r w:rsidR="00D714CC" w:rsidRPr="009F47E9">
        <w:t>de una extraña enfermedad, que</w:t>
      </w:r>
      <w:r w:rsidR="00FC165B" w:rsidRPr="009F47E9">
        <w:t xml:space="preserve"> </w:t>
      </w:r>
      <w:r w:rsidR="00D714CC" w:rsidRPr="009F47E9">
        <w:t>le llevó a un sanatorio</w:t>
      </w:r>
      <w:r w:rsidR="00B81A77">
        <w:t xml:space="preserve">. </w:t>
      </w:r>
    </w:p>
    <w:p w14:paraId="4F41F8CD" w14:textId="77777777" w:rsidR="00350F2C" w:rsidRPr="009F47E9" w:rsidRDefault="00B81A77" w:rsidP="009F47E9">
      <w:pPr>
        <w:jc w:val="both"/>
      </w:pPr>
      <w:r w:rsidRPr="009F47E9">
        <w:t xml:space="preserve">Se </w:t>
      </w:r>
      <w:r w:rsidR="00FC165B" w:rsidRPr="009F47E9">
        <w:t xml:space="preserve">presentó una </w:t>
      </w:r>
      <w:r w:rsidR="00D714CC" w:rsidRPr="009F47E9">
        <w:t xml:space="preserve">crisis de </w:t>
      </w:r>
      <w:r w:rsidR="00FC165B" w:rsidRPr="009F47E9">
        <w:t xml:space="preserve">miedo con </w:t>
      </w:r>
      <w:r w:rsidR="00D714CC" w:rsidRPr="009F47E9">
        <w:t>fiebre alta, pérdida de peso, delirio, quizá convulsiones; hubo indicios de tuberculosis, de psicosis, de alguna enfermedad neurológica</w:t>
      </w:r>
      <w:r w:rsidR="00FC165B" w:rsidRPr="009F47E9">
        <w:t xml:space="preserve">. </w:t>
      </w:r>
      <w:r w:rsidR="00D714CC" w:rsidRPr="009F47E9">
        <w:t>Nunca llegó a resolverse qué había ocurrido</w:t>
      </w:r>
      <w:r w:rsidR="00FC165B" w:rsidRPr="009F47E9">
        <w:t xml:space="preserve">; </w:t>
      </w:r>
      <w:r w:rsidR="00D714CC" w:rsidRPr="009F47E9">
        <w:t>en el momento más grave de su enfermedad, con el cerebro quizá estimulado por la excitación y la fiebre, Franco comenzó a tener, todas las noches, unos vividos y obsesivos sueños</w:t>
      </w:r>
      <w:r w:rsidR="00FC165B" w:rsidRPr="009F47E9">
        <w:t xml:space="preserve"> c</w:t>
      </w:r>
      <w:r w:rsidR="00D714CC" w:rsidRPr="009F47E9">
        <w:t xml:space="preserve">on </w:t>
      </w:r>
      <w:proofErr w:type="spellStart"/>
      <w:r w:rsidR="00D714CC" w:rsidRPr="009F47E9">
        <w:t>Pontit</w:t>
      </w:r>
      <w:r w:rsidR="00FC165B" w:rsidRPr="009F47E9">
        <w:t>o</w:t>
      </w:r>
      <w:proofErr w:type="spellEnd"/>
      <w:r w:rsidR="00FC165B" w:rsidRPr="009F47E9">
        <w:t xml:space="preserve"> y todo lo que vivió allí, </w:t>
      </w:r>
      <w:r w:rsidR="00D714CC" w:rsidRPr="009F47E9">
        <w:t>sueños rea</w:t>
      </w:r>
      <w:r w:rsidR="00FC165B" w:rsidRPr="009F47E9">
        <w:t xml:space="preserve">listas hasta el mínimo detalle, acompañados de una </w:t>
      </w:r>
      <w:r w:rsidR="00D714CC" w:rsidRPr="009F47E9">
        <w:t>intensa y extraña excitación</w:t>
      </w:r>
      <w:r w:rsidR="00FC165B" w:rsidRPr="009F47E9">
        <w:t>, de esa s</w:t>
      </w:r>
      <w:r w:rsidR="00D714CC" w:rsidRPr="009F47E9">
        <w:t>ensación de que algo estaba a punto de ocurrir</w:t>
      </w:r>
      <w:r w:rsidR="00FC165B" w:rsidRPr="009F47E9">
        <w:t xml:space="preserve">, de </w:t>
      </w:r>
      <w:r w:rsidR="00D714CC" w:rsidRPr="009F47E9">
        <w:t xml:space="preserve">nostalgia agridulce, insaciable y anhelante. </w:t>
      </w:r>
    </w:p>
    <w:p w14:paraId="30F2B1BB" w14:textId="77777777" w:rsidR="00013D7C" w:rsidRPr="009F47E9" w:rsidRDefault="007A54A3" w:rsidP="009F47E9">
      <w:pPr>
        <w:jc w:val="both"/>
        <w:rPr>
          <w:b/>
        </w:rPr>
      </w:pPr>
      <w:r w:rsidRPr="009F47E9">
        <w:t>¿En el hospital, con todas aquellas imágenes en su conciencia y su voluntad, se apoderó de él la sensación de que estaba siendo «llamado», como si una parte escindida de él buscaba ofrecer en forma de recuerdos o fantasías lo que había cercenado de sí misma, aquello a lo que ya no podía volver en la realidad?</w:t>
      </w:r>
      <w:r w:rsidR="00D714CC" w:rsidRPr="009F47E9">
        <w:t xml:space="preserve"> ¿Evocaba aquellos sueños, aquellas imágenes de la memoria, en respuesta a un</w:t>
      </w:r>
      <w:r w:rsidR="00FC165B" w:rsidRPr="009F47E9">
        <w:t xml:space="preserve">a necesidad emocional </w:t>
      </w:r>
      <w:r w:rsidR="007253C9" w:rsidRPr="009F47E9">
        <w:t>profunda?</w:t>
      </w:r>
      <w:r w:rsidR="00FC165B" w:rsidRPr="009F47E9">
        <w:t xml:space="preserve"> </w:t>
      </w:r>
      <w:r w:rsidR="00D714CC" w:rsidRPr="009F47E9">
        <w:t xml:space="preserve">Franco tomó en consideración todas </w:t>
      </w:r>
      <w:r w:rsidR="00FC165B" w:rsidRPr="009F47E9">
        <w:t>las explicaciones de tipo «médico»</w:t>
      </w:r>
      <w:r w:rsidR="00D714CC" w:rsidRPr="009F47E9">
        <w:t xml:space="preserve">, pero las </w:t>
      </w:r>
      <w:r w:rsidR="00FC165B" w:rsidRPr="009F47E9">
        <w:t xml:space="preserve">rechazo por </w:t>
      </w:r>
      <w:r w:rsidR="00D714CC" w:rsidRPr="009F47E9">
        <w:t>explicaciones más espirituales</w:t>
      </w:r>
      <w:r w:rsidR="00FC165B" w:rsidRPr="009F47E9">
        <w:t xml:space="preserve">: </w:t>
      </w:r>
      <w:r w:rsidR="00D714CC" w:rsidRPr="009F47E9">
        <w:rPr>
          <w:b/>
        </w:rPr>
        <w:t xml:space="preserve">Le había sido otorgado un don, un destino, y era su deber obedecerlo, no cuestionarlo. </w:t>
      </w:r>
    </w:p>
    <w:p w14:paraId="699923EE" w14:textId="77777777" w:rsidR="00501F0B" w:rsidRPr="009F47E9" w:rsidRDefault="007A54A3" w:rsidP="009F47E9">
      <w:pPr>
        <w:jc w:val="both"/>
      </w:pPr>
      <w:r w:rsidRPr="009F47E9">
        <w:t>En aquellas primeras noches de crisis, le venían imágenes de la casa donde había nacido, imágenes de una belleza extrema, aunque con un aspecto también amenazante; sobre estas pint</w:t>
      </w:r>
      <w:r w:rsidR="00501F0B" w:rsidRPr="009F47E9">
        <w:t>ó</w:t>
      </w:r>
      <w:r w:rsidRPr="009F47E9">
        <w:t xml:space="preserve"> su primer cuadro, él se quedó asombrado por ser capaz de pintar de esa nueva y maravillosa manera</w:t>
      </w:r>
      <w:r w:rsidR="004D4D0D">
        <w:t xml:space="preserve">. </w:t>
      </w:r>
      <w:r w:rsidR="00501F0B" w:rsidRPr="009F47E9">
        <w:t xml:space="preserve">Antes </w:t>
      </w:r>
      <w:r w:rsidR="00D714CC" w:rsidRPr="009F47E9">
        <w:t>Franco hablaba de todo</w:t>
      </w:r>
      <w:r w:rsidR="00501F0B" w:rsidRPr="009F47E9">
        <w:t xml:space="preserve">, años después parecía </w:t>
      </w:r>
      <w:r w:rsidR="00D714CC" w:rsidRPr="009F47E9">
        <w:t>poseído</w:t>
      </w:r>
      <w:r w:rsidR="00501F0B" w:rsidRPr="009F47E9">
        <w:t xml:space="preserve"> en las </w:t>
      </w:r>
      <w:r w:rsidR="00D714CC" w:rsidRPr="009F47E9">
        <w:t xml:space="preserve">visiones de </w:t>
      </w:r>
      <w:proofErr w:type="spellStart"/>
      <w:r w:rsidR="00D714CC" w:rsidRPr="009F47E9">
        <w:t>Ponti</w:t>
      </w:r>
      <w:r w:rsidR="00501F0B" w:rsidRPr="009F47E9">
        <w:t>to</w:t>
      </w:r>
      <w:proofErr w:type="spellEnd"/>
      <w:r w:rsidR="00D714CC" w:rsidRPr="009F47E9">
        <w:t xml:space="preserve"> y no hablaba de otra cosa</w:t>
      </w:r>
      <w:r w:rsidR="00501F0B" w:rsidRPr="009F47E9">
        <w:t xml:space="preserve">; sus </w:t>
      </w:r>
      <w:r w:rsidR="00D714CC" w:rsidRPr="009F47E9">
        <w:t xml:space="preserve">cuadros comenzaron en este período de crisis. Estaba en el hospital, a punto de sufrir un colapso nervioso, y los cuadros parecieron ser una especie de solución, de cura. </w:t>
      </w:r>
    </w:p>
    <w:p w14:paraId="330448DD" w14:textId="77777777" w:rsidR="00501F0B" w:rsidRPr="009F47E9" w:rsidRDefault="00D714CC" w:rsidP="009F47E9">
      <w:pPr>
        <w:jc w:val="both"/>
      </w:pPr>
      <w:r w:rsidRPr="009F47E9">
        <w:t>Él recuerda escenas, las representa, las revive</w:t>
      </w:r>
      <w:r w:rsidR="00501F0B" w:rsidRPr="009F47E9">
        <w:t>; las visiones</w:t>
      </w:r>
      <w:r w:rsidRPr="009F47E9">
        <w:t xml:space="preserve"> de </w:t>
      </w:r>
      <w:proofErr w:type="spellStart"/>
      <w:r w:rsidRPr="009F47E9">
        <w:t>Pontito</w:t>
      </w:r>
      <w:proofErr w:type="spellEnd"/>
      <w:r w:rsidRPr="009F47E9">
        <w:t xml:space="preserve"> </w:t>
      </w:r>
      <w:r w:rsidR="00501F0B" w:rsidRPr="009F47E9">
        <w:t xml:space="preserve">son </w:t>
      </w:r>
      <w:r w:rsidRPr="009F47E9">
        <w:t>emocionalmente abrumadoras, pero de una cualidad minuciosa y tridimensi</w:t>
      </w:r>
      <w:r w:rsidR="00501F0B" w:rsidRPr="009F47E9">
        <w:t xml:space="preserve">onal que compara a holografías; sus cuadros comienzan con </w:t>
      </w:r>
      <w:r w:rsidRPr="009F47E9">
        <w:t>flash de la memoria, cuando una escena concreta se in</w:t>
      </w:r>
      <w:r w:rsidR="00501F0B" w:rsidRPr="009F47E9">
        <w:t xml:space="preserve">troduce de pronto en su cabeza; puede </w:t>
      </w:r>
      <w:r w:rsidRPr="009F47E9">
        <w:t>explorar la zona y</w:t>
      </w:r>
      <w:r w:rsidR="00501F0B" w:rsidRPr="009F47E9">
        <w:t xml:space="preserve"> “verla” en varias direcciones; vista</w:t>
      </w:r>
      <w:r w:rsidRPr="009F47E9">
        <w:t>, oído, tacto, olfato, a veces son casi inseparables para Franco, y lo que le llega es como las complejas y cenestésicas</w:t>
      </w:r>
      <w:r w:rsidR="00304C94">
        <w:t xml:space="preserve"> experiencias de su infancia: «</w:t>
      </w:r>
      <w:r w:rsidRPr="009F47E9">
        <w:t>la percepción inst</w:t>
      </w:r>
      <w:r w:rsidR="00501F0B" w:rsidRPr="009F47E9">
        <w:t xml:space="preserve">antánea de situaciones totales»; cuando </w:t>
      </w:r>
      <w:r w:rsidR="009F47E9" w:rsidRPr="009F47E9">
        <w:t>está</w:t>
      </w:r>
      <w:r w:rsidR="00501F0B" w:rsidRPr="009F47E9">
        <w:t xml:space="preserve"> dominado por las visiones sus</w:t>
      </w:r>
      <w:r w:rsidRPr="009F47E9">
        <w:t xml:space="preserve"> </w:t>
      </w:r>
      <w:r w:rsidR="00501F0B" w:rsidRPr="009F47E9">
        <w:t xml:space="preserve">ojos se ven </w:t>
      </w:r>
      <w:r w:rsidRPr="009F47E9">
        <w:t xml:space="preserve">desorbitados, sus pupilas dilatas, su atención extática, </w:t>
      </w:r>
      <w:r w:rsidR="00501F0B" w:rsidRPr="009F47E9">
        <w:t xml:space="preserve">como si tuviera </w:t>
      </w:r>
      <w:r w:rsidRPr="009F47E9">
        <w:t xml:space="preserve">algún tipo de ataque psíquico. </w:t>
      </w:r>
    </w:p>
    <w:p w14:paraId="466C133D" w14:textId="77777777" w:rsidR="00501F0B" w:rsidRPr="009F47E9" w:rsidRDefault="00D714CC" w:rsidP="009F47E9">
      <w:pPr>
        <w:jc w:val="both"/>
      </w:pPr>
      <w:r w:rsidRPr="009F47E9">
        <w:t xml:space="preserve">John Hughlings </w:t>
      </w:r>
      <w:r w:rsidR="00501F0B" w:rsidRPr="009F47E9">
        <w:t xml:space="preserve">los describe como </w:t>
      </w:r>
      <w:r w:rsidRPr="009F47E9">
        <w:t>poderosas alucinaciones, el flujo de «</w:t>
      </w:r>
      <w:r w:rsidR="00501F0B" w:rsidRPr="009F47E9">
        <w:t xml:space="preserve">reminiscencias» </w:t>
      </w:r>
      <w:r w:rsidRPr="009F47E9">
        <w:t xml:space="preserve">involuntarias, </w:t>
      </w:r>
      <w:r w:rsidR="00501F0B" w:rsidRPr="009F47E9">
        <w:t xml:space="preserve">como un </w:t>
      </w:r>
      <w:r w:rsidRPr="009F47E9">
        <w:t>estado de ensoñación</w:t>
      </w:r>
      <w:r w:rsidR="00501F0B" w:rsidRPr="009F47E9">
        <w:t xml:space="preserve">, </w:t>
      </w:r>
      <w:r w:rsidRPr="009F47E9">
        <w:t>asociados a actividades epilépticas en los lóbulos temporales</w:t>
      </w:r>
      <w:r w:rsidR="000062F9">
        <w:t xml:space="preserve">, descrito más adelante como </w:t>
      </w:r>
      <w:r w:rsidRPr="009F47E9">
        <w:t xml:space="preserve">síndrome de personalidad </w:t>
      </w:r>
      <w:proofErr w:type="spellStart"/>
      <w:r w:rsidRPr="009F47E9">
        <w:t>intercrítica</w:t>
      </w:r>
      <w:proofErr w:type="spellEnd"/>
      <w:r w:rsidR="00501F0B" w:rsidRPr="009F47E9">
        <w:t>, identificado por ejemplo en</w:t>
      </w:r>
      <w:r w:rsidRPr="009F47E9">
        <w:t xml:space="preserve"> Van Gogh</w:t>
      </w:r>
      <w:r w:rsidR="00501F0B" w:rsidRPr="009F47E9">
        <w:t>, quien</w:t>
      </w:r>
      <w:r w:rsidRPr="009F47E9">
        <w:t xml:space="preserve"> no sólo sufría ataques de lóbulo temporal, sino un cambio característico en su personalidad cuando éstos le sobrevenían, que se fue intensificando gradualmente con la edad. </w:t>
      </w:r>
      <w:r w:rsidR="00501F0B" w:rsidRPr="009F47E9">
        <w:t xml:space="preserve">En estos </w:t>
      </w:r>
      <w:r w:rsidRPr="009F47E9">
        <w:t xml:space="preserve">pacientes se observaba una extraordinaria </w:t>
      </w:r>
      <w:r w:rsidR="009F47E9" w:rsidRPr="009F47E9">
        <w:t>productividad (</w:t>
      </w:r>
      <w:r w:rsidRPr="009F47E9">
        <w:t>redacción de autobiografías, el dibujo obsesivo</w:t>
      </w:r>
      <w:r w:rsidR="00501F0B" w:rsidRPr="009F47E9">
        <w:t xml:space="preserve">, entre otros) </w:t>
      </w:r>
      <w:r w:rsidRPr="009F47E9">
        <w:t>y una se</w:t>
      </w:r>
      <w:r w:rsidR="000062F9">
        <w:t xml:space="preserve">nsación general de iluminación </w:t>
      </w:r>
      <w:r w:rsidR="000062F9" w:rsidRPr="009F47E9">
        <w:t>«misión</w:t>
      </w:r>
      <w:r w:rsidRPr="009F47E9">
        <w:t xml:space="preserve">» y </w:t>
      </w:r>
      <w:r w:rsidR="000062F9" w:rsidRPr="009F47E9">
        <w:lastRenderedPageBreak/>
        <w:t>«destino</w:t>
      </w:r>
      <w:r w:rsidRPr="009F47E9">
        <w:t>»</w:t>
      </w:r>
      <w:r w:rsidR="00501F0B" w:rsidRPr="009F47E9">
        <w:t xml:space="preserve">. </w:t>
      </w:r>
      <w:r w:rsidRPr="009F47E9">
        <w:t xml:space="preserve">Stephen </w:t>
      </w:r>
      <w:proofErr w:type="spellStart"/>
      <w:r w:rsidRPr="009F47E9">
        <w:t>Waxman</w:t>
      </w:r>
      <w:proofErr w:type="spellEnd"/>
      <w:r w:rsidR="00501F0B" w:rsidRPr="009F47E9">
        <w:t xml:space="preserve"> lo describieron como una «</w:t>
      </w:r>
      <w:proofErr w:type="spellStart"/>
      <w:r w:rsidRPr="009F47E9">
        <w:t>hiperconexión</w:t>
      </w:r>
      <w:proofErr w:type="spellEnd"/>
      <w:r w:rsidRPr="009F47E9">
        <w:t>» entre las áreas sensoriales y emocionales del cerebro, resultando en percepciones, recuerdos e imágenes acentu</w:t>
      </w:r>
      <w:r w:rsidR="00501F0B" w:rsidRPr="009F47E9">
        <w:t xml:space="preserve">adas y de gran carga emocional; los </w:t>
      </w:r>
      <w:r w:rsidRPr="009F47E9">
        <w:t>cam</w:t>
      </w:r>
      <w:r w:rsidR="00501F0B" w:rsidRPr="009F47E9">
        <w:t xml:space="preserve">bios que generan </w:t>
      </w:r>
      <w:r w:rsidRPr="009F47E9">
        <w:t xml:space="preserve">no podían considerarse ni negativos ni positivos en sí mismos; lo que importaba era el papel que jugaban en la vida de una persona, y ése podía ser creativo o destructor, favorecer u obstaculizar la adaptación. </w:t>
      </w:r>
    </w:p>
    <w:p w14:paraId="3B2AD38B" w14:textId="77777777" w:rsidR="00333643" w:rsidRPr="009F47E9" w:rsidRDefault="00501F0B" w:rsidP="009F47E9">
      <w:pPr>
        <w:jc w:val="both"/>
      </w:pPr>
      <w:r w:rsidRPr="009F47E9">
        <w:t xml:space="preserve">En este tipo de pacientes </w:t>
      </w:r>
      <w:r w:rsidR="00D714CC" w:rsidRPr="009F47E9">
        <w:t xml:space="preserve">Hughlings Jackson habla de la </w:t>
      </w:r>
      <w:r w:rsidR="009F47E9" w:rsidRPr="009F47E9">
        <w:t>«duplicación</w:t>
      </w:r>
      <w:r w:rsidR="00D714CC" w:rsidRPr="009F47E9">
        <w:t xml:space="preserve"> de la conciencia» que suele tener lugar en dichos ataques. Y así ocurre con Franco: cuando es poseído por una visión</w:t>
      </w:r>
      <w:r w:rsidR="002C4713">
        <w:t xml:space="preserve">, uno de esos sueños despierto, </w:t>
      </w:r>
      <w:r w:rsidR="00D714CC" w:rsidRPr="009F47E9">
        <w:t>se ve transportado</w:t>
      </w:r>
      <w:r w:rsidR="002C4713">
        <w:t xml:space="preserve">, </w:t>
      </w:r>
      <w:r w:rsidR="00D714CC" w:rsidRPr="009F47E9">
        <w:t xml:space="preserve">la visión de </w:t>
      </w:r>
      <w:proofErr w:type="spellStart"/>
      <w:r w:rsidR="00D714CC" w:rsidRPr="009F47E9">
        <w:t>Pontito</w:t>
      </w:r>
      <w:proofErr w:type="spellEnd"/>
      <w:r w:rsidR="00D714CC" w:rsidRPr="009F47E9">
        <w:t>, del pasado, compite con el aquí y ahora, y en ocasiones puede arrollarlo completamente, hasta el punto de dejar</w:t>
      </w:r>
      <w:r w:rsidR="009F47E9" w:rsidRPr="009F47E9">
        <w:t xml:space="preserve">le </w:t>
      </w:r>
      <w:r w:rsidR="00D714CC" w:rsidRPr="009F47E9">
        <w:t>desorientado.</w:t>
      </w:r>
      <w:r w:rsidRPr="009F47E9">
        <w:t xml:space="preserve"> </w:t>
      </w:r>
      <w:r w:rsidR="00D714CC" w:rsidRPr="009F47E9">
        <w:t>Franco funciona, vive, trabaja en el San Francisco de hoy en día, pero una gran parte de</w:t>
      </w:r>
      <w:r w:rsidRPr="009F47E9">
        <w:t xml:space="preserve"> él —quizá la mayor parte— vive </w:t>
      </w:r>
      <w:r w:rsidR="00D714CC" w:rsidRPr="009F47E9">
        <w:t xml:space="preserve">en el pasado, en </w:t>
      </w:r>
      <w:proofErr w:type="spellStart"/>
      <w:r w:rsidR="00D714CC" w:rsidRPr="009F47E9">
        <w:t>Pontito</w:t>
      </w:r>
      <w:proofErr w:type="spellEnd"/>
      <w:r w:rsidR="00D714CC" w:rsidRPr="009F47E9">
        <w:t>. Y con esta acentuación e intensificación de la vida en el pasado ha llegado a cierto empobrecimiento y deprec</w:t>
      </w:r>
      <w:r w:rsidR="009F47E9" w:rsidRPr="009F47E9">
        <w:t xml:space="preserve">iación de la vida aquí y ahora. </w:t>
      </w:r>
      <w:r w:rsidR="00D714CC" w:rsidRPr="009F47E9">
        <w:t xml:space="preserve">Franco apenas sale, apenas viaja, no va al cine ni al teatro; tiene pocas distracciones o aficiones aparte de su arte; antes contaba con muchos amigos, pero los ha perdido a casi todos de tanto hablar interminablemente de </w:t>
      </w:r>
      <w:proofErr w:type="spellStart"/>
      <w:r w:rsidR="00D714CC" w:rsidRPr="009F47E9">
        <w:t>Pontito</w:t>
      </w:r>
      <w:proofErr w:type="spellEnd"/>
      <w:r w:rsidR="00D714CC" w:rsidRPr="009F47E9">
        <w:t xml:space="preserve">. </w:t>
      </w:r>
    </w:p>
    <w:p w14:paraId="750240CD" w14:textId="77777777" w:rsidR="009F47E9" w:rsidRDefault="009F47E9" w:rsidP="009F47E9">
      <w:pPr>
        <w:jc w:val="both"/>
      </w:pPr>
      <w:r w:rsidRPr="009F47E9">
        <w:t xml:space="preserve">Sin </w:t>
      </w:r>
      <w:r w:rsidR="00C5610D" w:rsidRPr="009F47E9">
        <w:t>embargo,</w:t>
      </w:r>
      <w:r w:rsidR="00D714CC" w:rsidRPr="009F47E9">
        <w:t xml:space="preserve"> sería empobrecedor y absurdo suponer que la epilepsia de ló</w:t>
      </w:r>
      <w:r w:rsidR="003D63E1">
        <w:t>bulo temporal, los ataques de «</w:t>
      </w:r>
      <w:r w:rsidR="00D714CC" w:rsidRPr="009F47E9">
        <w:t>remini</w:t>
      </w:r>
      <w:r w:rsidR="00333643" w:rsidRPr="009F47E9">
        <w:t>scencia</w:t>
      </w:r>
      <w:r w:rsidR="00C5610D" w:rsidRPr="009F47E9">
        <w:t>»,</w:t>
      </w:r>
      <w:r w:rsidR="00333643" w:rsidRPr="009F47E9">
        <w:t xml:space="preserve"> aun cuando constituy</w:t>
      </w:r>
      <w:r w:rsidR="00D714CC" w:rsidRPr="009F47E9">
        <w:t>an el impulso definitivo de las visiones de Franco, puedan ser los únicos determinantes de sus recuer</w:t>
      </w:r>
      <w:r>
        <w:t xml:space="preserve">dos y su arte. </w:t>
      </w:r>
      <w:r w:rsidR="00D714CC" w:rsidRPr="009F47E9">
        <w:t xml:space="preserve">Su carácter, el apego a su madre, su tendencia a la idealización y la nostalgia; la historia real de su vida, incluyendo la súbita pérdida del paraíso de su infancia y de su padre; y, no menos importante, el deseo de conocer, de alcanzar, de representar toda una cultura; todo ello, seguramente, es de igual importancia. </w:t>
      </w:r>
    </w:p>
    <w:p w14:paraId="727CF959" w14:textId="77777777" w:rsidR="00333643" w:rsidRPr="009F47E9" w:rsidRDefault="00D714CC" w:rsidP="009F47E9">
      <w:pPr>
        <w:jc w:val="both"/>
      </w:pPr>
      <w:r w:rsidRPr="009F47E9">
        <w:t xml:space="preserve">Por una singular casualidad, en Franco parecía haberse dado la concurrencia de una aguda necesidad y un estado fisiológico. Pues si su sensación de exilio, pérdida y nostalgia exigían una suerte de mundo, una sustitución del mundo real que había perdido, sus ataques experienciales ahora le proporcionaban lo que necesitaba, un infinito abastecimiento de imágenes del pasado, o, mejor dicho, un </w:t>
      </w:r>
      <w:r w:rsidR="00836365" w:rsidRPr="009F47E9">
        <w:t>«modelo</w:t>
      </w:r>
      <w:r w:rsidRPr="009F47E9">
        <w:t xml:space="preserve">» casi infinitamente detallado, tridimensional, de </w:t>
      </w:r>
      <w:proofErr w:type="spellStart"/>
      <w:r w:rsidRPr="009F47E9">
        <w:t>Pontito</w:t>
      </w:r>
      <w:proofErr w:type="spellEnd"/>
      <w:r w:rsidR="00836365">
        <w:t xml:space="preserve">. Para Franco, la reminiscencia </w:t>
      </w:r>
      <w:r w:rsidRPr="009F47E9">
        <w:t xml:space="preserve">aumentaba en intensidad y volumen, de modo que, a partir de ese momento, nunca volvió a ser realmente </w:t>
      </w:r>
      <w:r w:rsidR="00836365" w:rsidRPr="00836365">
        <w:rPr>
          <w:b/>
        </w:rPr>
        <w:t>«normal».</w:t>
      </w:r>
      <w:r w:rsidRPr="00836365">
        <w:rPr>
          <w:b/>
        </w:rPr>
        <w:t xml:space="preserve"> </w:t>
      </w:r>
    </w:p>
    <w:p w14:paraId="3F76B55B" w14:textId="77777777" w:rsidR="00333643" w:rsidRDefault="00836365" w:rsidP="009F47E9">
      <w:pPr>
        <w:jc w:val="both"/>
      </w:pPr>
      <w:r>
        <w:t xml:space="preserve">Los horrores de la guerra afectaron a </w:t>
      </w:r>
      <w:r w:rsidR="00D714CC" w:rsidRPr="009F47E9">
        <w:t>Franco</w:t>
      </w:r>
      <w:r>
        <w:t xml:space="preserve"> y a su madre, </w:t>
      </w:r>
      <w:r w:rsidR="00C5610D">
        <w:t xml:space="preserve">y </w:t>
      </w:r>
      <w:r>
        <w:t>él le promedio a ella “</w:t>
      </w:r>
      <w:r w:rsidR="00D714CC" w:rsidRPr="009F47E9">
        <w:t xml:space="preserve">Reconstruiré </w:t>
      </w:r>
      <w:proofErr w:type="spellStart"/>
      <w:r w:rsidR="00D714CC" w:rsidRPr="009F47E9">
        <w:t>Pontito</w:t>
      </w:r>
      <w:proofErr w:type="spellEnd"/>
      <w:r w:rsidR="00D714CC" w:rsidRPr="009F47E9">
        <w:t xml:space="preserve"> para ti</w:t>
      </w:r>
      <w:r>
        <w:t xml:space="preserve">”, </w:t>
      </w:r>
      <w:r w:rsidR="00D714CC" w:rsidRPr="009F47E9">
        <w:t>cuando pintó su primer cuadro lo envió a su madre</w:t>
      </w:r>
      <w:r>
        <w:t xml:space="preserve">. Él le </w:t>
      </w:r>
      <w:r w:rsidR="00D714CC" w:rsidRPr="009F47E9">
        <w:t>enviaba copi</w:t>
      </w:r>
      <w:r>
        <w:t>as de todos sus cuadros</w:t>
      </w:r>
      <w:r w:rsidR="00D714CC" w:rsidRPr="009F47E9">
        <w:t xml:space="preserve"> y cuando murió, en 1972, él quedó desolado</w:t>
      </w:r>
      <w:r>
        <w:t>, dejó</w:t>
      </w:r>
      <w:r w:rsidR="00D714CC" w:rsidRPr="009F47E9">
        <w:t xml:space="preserve"> </w:t>
      </w:r>
      <w:r>
        <w:t xml:space="preserve">de </w:t>
      </w:r>
      <w:r w:rsidR="00D714CC" w:rsidRPr="009F47E9">
        <w:t>pintar</w:t>
      </w:r>
      <w:r>
        <w:t xml:space="preserve"> por 9 meses, </w:t>
      </w:r>
      <w:r w:rsidRPr="009F47E9">
        <w:t xml:space="preserve">sintió </w:t>
      </w:r>
      <w:r w:rsidR="00D714CC" w:rsidRPr="009F47E9">
        <w:t xml:space="preserve">que era el fin </w:t>
      </w:r>
      <w:r>
        <w:t xml:space="preserve">de su arte; </w:t>
      </w:r>
      <w:r w:rsidRPr="009F47E9">
        <w:t>luego</w:t>
      </w:r>
      <w:r>
        <w:t xml:space="preserve"> s</w:t>
      </w:r>
      <w:r w:rsidR="00D714CC" w:rsidRPr="009F47E9">
        <w:t>intió la apremiante nec</w:t>
      </w:r>
      <w:r>
        <w:t xml:space="preserve">esidad de encontrar otra mujer, </w:t>
      </w:r>
      <w:r w:rsidR="00D714CC" w:rsidRPr="009F47E9">
        <w:t>Ruth</w:t>
      </w:r>
      <w:r>
        <w:t xml:space="preserve">, su futura esposa </w:t>
      </w:r>
      <w:r w:rsidR="00F03CFF">
        <w:t xml:space="preserve">quien </w:t>
      </w:r>
      <w:r w:rsidR="00D714CC" w:rsidRPr="009F47E9">
        <w:t>reemplazó a</w:t>
      </w:r>
      <w:r>
        <w:t xml:space="preserve"> su madre</w:t>
      </w:r>
      <w:r w:rsidR="00F03CFF">
        <w:t xml:space="preserve">, entonces Franco </w:t>
      </w:r>
      <w:r>
        <w:t xml:space="preserve">volvió a pintar. </w:t>
      </w:r>
    </w:p>
    <w:p w14:paraId="48183ECC" w14:textId="77777777" w:rsidR="00EB7E86" w:rsidRPr="009F47E9" w:rsidRDefault="002E70FB" w:rsidP="009F47E9">
      <w:pPr>
        <w:jc w:val="both"/>
      </w:pPr>
      <w:r>
        <w:t xml:space="preserve">Franco sentía temor de </w:t>
      </w:r>
      <w:r w:rsidR="00D714CC" w:rsidRPr="009F47E9">
        <w:t xml:space="preserve">regresar a </w:t>
      </w:r>
      <w:proofErr w:type="spellStart"/>
      <w:r w:rsidR="00D714CC" w:rsidRPr="009F47E9">
        <w:t>Pontito</w:t>
      </w:r>
      <w:proofErr w:type="spellEnd"/>
      <w:r>
        <w:t xml:space="preserve">; una vez que vio </w:t>
      </w:r>
      <w:r w:rsidR="00D714CC" w:rsidRPr="009F47E9">
        <w:t>fotografías</w:t>
      </w:r>
      <w:r w:rsidR="001B1B54">
        <w:t xml:space="preserve"> de su pueblo l</w:t>
      </w:r>
      <w:r w:rsidR="00D714CC" w:rsidRPr="009F47E9">
        <w:t>e horrorizó</w:t>
      </w:r>
      <w:r>
        <w:t xml:space="preserve"> ver su deterioro; a pesar de que él </w:t>
      </w:r>
      <w:r w:rsidR="00D714CC" w:rsidRPr="009F47E9">
        <w:t xml:space="preserve">pensaba en </w:t>
      </w:r>
      <w:proofErr w:type="spellStart"/>
      <w:r w:rsidR="00D714CC" w:rsidRPr="009F47E9">
        <w:t>Pontito</w:t>
      </w:r>
      <w:proofErr w:type="spellEnd"/>
      <w:r w:rsidR="00D714CC" w:rsidRPr="009F47E9">
        <w:t xml:space="preserve"> constantemente</w:t>
      </w:r>
      <w:r w:rsidR="001B1B54">
        <w:t xml:space="preserve"> y </w:t>
      </w:r>
      <w:r w:rsidR="00D714CC" w:rsidRPr="009F47E9">
        <w:t>lo representaba como</w:t>
      </w:r>
      <w:r w:rsidR="001B1B54">
        <w:t xml:space="preserve"> algo infinitamente deseable, </w:t>
      </w:r>
      <w:r w:rsidR="00A55B4F">
        <w:t xml:space="preserve">sin embargo, </w:t>
      </w:r>
      <w:r w:rsidR="00D714CC" w:rsidRPr="009F47E9">
        <w:t>sentía una profunda renuencia a regresa</w:t>
      </w:r>
      <w:r>
        <w:t>r</w:t>
      </w:r>
      <w:r w:rsidR="00537853">
        <w:t xml:space="preserve">. </w:t>
      </w:r>
      <w:r w:rsidR="0054480B">
        <w:t>Él se considera</w:t>
      </w:r>
      <w:r w:rsidR="00537853">
        <w:t>ba</w:t>
      </w:r>
      <w:r w:rsidR="0054480B">
        <w:t xml:space="preserve"> como </w:t>
      </w:r>
      <w:r w:rsidR="00D714CC" w:rsidRPr="009F47E9">
        <w:t>la única persona que recuerda un</w:t>
      </w:r>
      <w:r w:rsidR="00EB7E86" w:rsidRPr="009F47E9">
        <w:t xml:space="preserve"> mundo ya perdido para siempre</w:t>
      </w:r>
      <w:r w:rsidR="0054480B">
        <w:t xml:space="preserve">, </w:t>
      </w:r>
      <w:r w:rsidR="00537853">
        <w:t xml:space="preserve">lo cual </w:t>
      </w:r>
      <w:r w:rsidR="0054480B">
        <w:t xml:space="preserve">le impulsa un </w:t>
      </w:r>
      <w:r w:rsidR="00D714CC" w:rsidRPr="009F47E9">
        <w:t>sentimiento y una motivación que trasciende lo personal; por una necesidad cultural de recordar el pasado, de conservar su significado, o de darle un nuevo significado en un mundo que lo ha olvidado.</w:t>
      </w:r>
      <w:r w:rsidR="00B12F85">
        <w:t xml:space="preserve"> La </w:t>
      </w:r>
      <w:r w:rsidR="00D714CC" w:rsidRPr="009F47E9">
        <w:t>obra de Franco</w:t>
      </w:r>
      <w:r w:rsidR="00B12F85">
        <w:t xml:space="preserve"> es un tipo de </w:t>
      </w:r>
      <w:r w:rsidR="00D714CC" w:rsidRPr="009F47E9">
        <w:t>arte del exiliado</w:t>
      </w:r>
      <w:r w:rsidR="00B12F85">
        <w:t xml:space="preserve">, pues </w:t>
      </w:r>
      <w:proofErr w:type="spellStart"/>
      <w:r w:rsidR="00D714CC" w:rsidRPr="009F47E9">
        <w:t>Pontito</w:t>
      </w:r>
      <w:proofErr w:type="spellEnd"/>
      <w:r w:rsidR="00D714CC" w:rsidRPr="009F47E9">
        <w:t xml:space="preserve"> es el telón de</w:t>
      </w:r>
      <w:r w:rsidR="00B12F85">
        <w:t xml:space="preserve"> </w:t>
      </w:r>
      <w:r w:rsidR="00D714CC" w:rsidRPr="009F47E9">
        <w:t>todos sus pensamientos, desde los recuerdos más personales y cotidianos hasta el centro de la lucha cósmica entre las eternas fuerzas del bien y del mal.</w:t>
      </w:r>
    </w:p>
    <w:p w14:paraId="652DF0AC" w14:textId="77777777" w:rsidR="00144D38" w:rsidRPr="009F47E9" w:rsidRDefault="00EB360A" w:rsidP="009F47E9">
      <w:pPr>
        <w:jc w:val="both"/>
      </w:pPr>
      <w:r>
        <w:lastRenderedPageBreak/>
        <w:t xml:space="preserve">En </w:t>
      </w:r>
      <w:r w:rsidR="00D714CC" w:rsidRPr="009F47E9">
        <w:t>1989</w:t>
      </w:r>
      <w:r w:rsidR="0013485B">
        <w:t xml:space="preserve"> Sacks conoció </w:t>
      </w:r>
      <w:proofErr w:type="spellStart"/>
      <w:r>
        <w:t>Pontito</w:t>
      </w:r>
      <w:proofErr w:type="spellEnd"/>
      <w:r>
        <w:t xml:space="preserve">, </w:t>
      </w:r>
      <w:r w:rsidR="00D714CC" w:rsidRPr="009F47E9">
        <w:t xml:space="preserve">el pueblo </w:t>
      </w:r>
      <w:r>
        <w:t xml:space="preserve">le </w:t>
      </w:r>
      <w:r w:rsidR="00D714CC" w:rsidRPr="009F47E9">
        <w:t xml:space="preserve">pareció a la vez extraordinariamente </w:t>
      </w:r>
      <w:r w:rsidR="00144D38" w:rsidRPr="009F47E9">
        <w:t xml:space="preserve">parecido y totalmente distinto, </w:t>
      </w:r>
      <w:r w:rsidR="00D714CC" w:rsidRPr="009F47E9">
        <w:t>más pequeño de lo que uno pe</w:t>
      </w:r>
      <w:r>
        <w:t xml:space="preserve">nsaría a partir de los cuadros; esto obedece a </w:t>
      </w:r>
      <w:r w:rsidR="00D714CC" w:rsidRPr="009F47E9">
        <w:t>que Franco pinta lo que vio el ojo de un niño, y para un niño</w:t>
      </w:r>
      <w:r w:rsidR="00144D38" w:rsidRPr="009F47E9">
        <w:t xml:space="preserve"> todo es má</w:t>
      </w:r>
      <w:r>
        <w:t xml:space="preserve">s alto y más amplio; él </w:t>
      </w:r>
      <w:proofErr w:type="spellStart"/>
      <w:r>
        <w:t>re-</w:t>
      </w:r>
      <w:r w:rsidR="00D714CC" w:rsidRPr="009F47E9">
        <w:t>experimenta</w:t>
      </w:r>
      <w:proofErr w:type="spellEnd"/>
      <w:r>
        <w:t xml:space="preserve"> a </w:t>
      </w:r>
      <w:proofErr w:type="spellStart"/>
      <w:r w:rsidR="00D714CC" w:rsidRPr="009F47E9">
        <w:t>Pontito</w:t>
      </w:r>
      <w:proofErr w:type="spellEnd"/>
      <w:r w:rsidR="00D714CC" w:rsidRPr="009F47E9">
        <w:t xml:space="preserve"> exactamente tal como lo experimentaba de niño</w:t>
      </w:r>
      <w:r w:rsidR="00144D38" w:rsidRPr="009F47E9">
        <w:t>.</w:t>
      </w:r>
      <w:r w:rsidR="00D714CC" w:rsidRPr="009F47E9">
        <w:t xml:space="preserve"> </w:t>
      </w:r>
      <w:r>
        <w:t xml:space="preserve">Este tipo de situaciones son denominadas por </w:t>
      </w:r>
      <w:proofErr w:type="spellStart"/>
      <w:r w:rsidRPr="009F47E9">
        <w:t>Penfield</w:t>
      </w:r>
      <w:proofErr w:type="spellEnd"/>
      <w:r w:rsidRPr="009F47E9">
        <w:t xml:space="preserve"> </w:t>
      </w:r>
      <w:r>
        <w:t xml:space="preserve">como </w:t>
      </w:r>
      <w:r w:rsidRPr="009F47E9">
        <w:t>«ataques experienciales»</w:t>
      </w:r>
      <w:r>
        <w:t xml:space="preserve">, son </w:t>
      </w:r>
      <w:r w:rsidR="00D714CC" w:rsidRPr="009F47E9">
        <w:t>reminiscencia</w:t>
      </w:r>
      <w:r>
        <w:t>s que</w:t>
      </w:r>
      <w:r w:rsidR="00D714CC" w:rsidRPr="009F47E9">
        <w:t xml:space="preserve"> permane</w:t>
      </w:r>
      <w:r>
        <w:t xml:space="preserve">cen constante; </w:t>
      </w:r>
      <w:r w:rsidR="00144D38" w:rsidRPr="009F47E9">
        <w:t>a</w:t>
      </w:r>
      <w:r w:rsidR="00D714CC" w:rsidRPr="009F47E9">
        <w:t xml:space="preserve">firma que la memoria </w:t>
      </w:r>
      <w:r w:rsidR="00144D38" w:rsidRPr="009F47E9">
        <w:t>constituye</w:t>
      </w:r>
      <w:r w:rsidR="00D714CC" w:rsidRPr="009F47E9">
        <w:t xml:space="preserve"> e un continuo y completo inventario de la experiencia de la vida, y que un segmento de ella es evocado e interpretado convulsiva e involuntariamente durante los ataques. </w:t>
      </w:r>
    </w:p>
    <w:p w14:paraId="2E76EB26" w14:textId="77777777" w:rsidR="00704D79" w:rsidRPr="009F47E9" w:rsidRDefault="00D714CC" w:rsidP="009F47E9">
      <w:pPr>
        <w:jc w:val="both"/>
      </w:pPr>
      <w:r w:rsidRPr="009F47E9">
        <w:t>La idea de la memoria como invent</w:t>
      </w:r>
      <w:r w:rsidR="00232BA3">
        <w:t xml:space="preserve">ario o almacén es tan familiar, </w:t>
      </w:r>
      <w:r w:rsidRPr="009F47E9">
        <w:t xml:space="preserve">sin </w:t>
      </w:r>
      <w:r w:rsidR="00232BA3" w:rsidRPr="009F47E9">
        <w:t>embargo,</w:t>
      </w:r>
      <w:r w:rsidRPr="009F47E9">
        <w:t xml:space="preserve"> todos hemos tenido la experiencia opuesta, la de los recuerdos «</w:t>
      </w:r>
      <w:r w:rsidR="00232BA3">
        <w:t xml:space="preserve">normales» </w:t>
      </w:r>
      <w:r w:rsidRPr="009F47E9">
        <w:t>que no</w:t>
      </w:r>
      <w:r w:rsidR="00232BA3">
        <w:t xml:space="preserve"> son </w:t>
      </w:r>
      <w:r w:rsidRPr="009F47E9">
        <w:t>fijo</w:t>
      </w:r>
      <w:r w:rsidR="00232BA3">
        <w:t xml:space="preserve">s en absoluto, sino </w:t>
      </w:r>
      <w:r w:rsidRPr="009F47E9">
        <w:t>cambiante</w:t>
      </w:r>
      <w:r w:rsidR="00232BA3">
        <w:t xml:space="preserve">s al </w:t>
      </w:r>
      <w:r w:rsidRPr="009F47E9">
        <w:t>modifica</w:t>
      </w:r>
      <w:r w:rsidR="00232BA3">
        <w:t>rse</w:t>
      </w:r>
      <w:r w:rsidRPr="009F47E9">
        <w:t xml:space="preserve"> cada vez que pensamos. Nunca dos testigos </w:t>
      </w:r>
      <w:r w:rsidR="00232BA3">
        <w:t xml:space="preserve">contaran </w:t>
      </w:r>
      <w:r w:rsidRPr="009F47E9">
        <w:t>la m</w:t>
      </w:r>
      <w:r w:rsidR="00232BA3">
        <w:t xml:space="preserve">isma historia, y no hay ningún recuerdo </w:t>
      </w:r>
      <w:r w:rsidRPr="009F47E9">
        <w:t>que permanezca inalterable</w:t>
      </w:r>
      <w:r w:rsidR="00232BA3">
        <w:t xml:space="preserve">, pues estos </w:t>
      </w:r>
      <w:r w:rsidRPr="009F47E9">
        <w:t>cambia</w:t>
      </w:r>
      <w:r w:rsidR="00232BA3">
        <w:t>n a cada repetició</w:t>
      </w:r>
      <w:r w:rsidR="008A4FD3">
        <w:t xml:space="preserve">n. </w:t>
      </w:r>
      <w:r w:rsidR="003D019F">
        <w:t xml:space="preserve">Sin embargo, </w:t>
      </w:r>
      <w:r w:rsidRPr="009F47E9">
        <w:t>hay formas extraordinarias o patológicas de memoria que</w:t>
      </w:r>
      <w:r w:rsidR="00704D79" w:rsidRPr="009F47E9">
        <w:t xml:space="preserve"> escapan a esta descripción</w:t>
      </w:r>
      <w:r w:rsidR="003D019F">
        <w:t xml:space="preserve">; </w:t>
      </w:r>
      <w:r w:rsidR="00704D79" w:rsidRPr="009F47E9">
        <w:t xml:space="preserve">qué </w:t>
      </w:r>
      <w:r w:rsidRPr="009F47E9">
        <w:t>decir de los recuerdos traumáticos que parecen reiterarse insoportablemen</w:t>
      </w:r>
      <w:r w:rsidR="003D019F">
        <w:t>te, sin cambiar un solo detalle (la r</w:t>
      </w:r>
      <w:r w:rsidR="00704D79" w:rsidRPr="009F47E9">
        <w:t>epetición</w:t>
      </w:r>
      <w:r w:rsidR="003D019F">
        <w:t xml:space="preserve">-compulsión </w:t>
      </w:r>
      <w:r w:rsidRPr="009F47E9">
        <w:t>de Freud</w:t>
      </w:r>
      <w:r w:rsidR="003D019F">
        <w:t xml:space="preserve">) por </w:t>
      </w:r>
      <w:r w:rsidRPr="009F47E9">
        <w:t>años o décadas después del trauma</w:t>
      </w:r>
      <w:r w:rsidR="003D019F">
        <w:t xml:space="preserve">; en este ejemplo </w:t>
      </w:r>
      <w:r w:rsidRPr="009F47E9">
        <w:t>actúan inmensos poderes de reproducción, y la reconstrucción es mucho menos importante, tal como ocur</w:t>
      </w:r>
      <w:r w:rsidR="009C2EE4">
        <w:t xml:space="preserve">re con los recuerdos de Franco. </w:t>
      </w:r>
      <w:r w:rsidRPr="009F47E9">
        <w:t xml:space="preserve">Es posible </w:t>
      </w:r>
      <w:r w:rsidR="001B3176">
        <w:t xml:space="preserve">entonces </w:t>
      </w:r>
      <w:r w:rsidRPr="009F47E9">
        <w:t>que tengamos que acudir a ambos tipos de conceptos</w:t>
      </w:r>
      <w:r w:rsidR="001B3176">
        <w:t xml:space="preserve">, pues en la obra de </w:t>
      </w:r>
      <w:r w:rsidRPr="009F47E9">
        <w:t>Franco, por nítido y fijo que sea el original, siempre existe cierta reconstrucción, especialmente en sus cuadros más personales</w:t>
      </w:r>
      <w:r w:rsidR="00A505CE">
        <w:t>.</w:t>
      </w:r>
    </w:p>
    <w:p w14:paraId="2327E387" w14:textId="77777777" w:rsidR="00A67690" w:rsidRPr="009F47E9" w:rsidRDefault="00D714CC" w:rsidP="009F47E9">
      <w:pPr>
        <w:jc w:val="both"/>
      </w:pPr>
      <w:r w:rsidRPr="009F47E9">
        <w:t xml:space="preserve">El </w:t>
      </w:r>
      <w:proofErr w:type="spellStart"/>
      <w:r w:rsidRPr="009F47E9">
        <w:t>Pontito</w:t>
      </w:r>
      <w:proofErr w:type="spellEnd"/>
      <w:r w:rsidRPr="009F47E9">
        <w:t xml:space="preserve"> de Franco es minuciosamente exacto, hasta el menor detalle, y sin emba</w:t>
      </w:r>
      <w:r w:rsidR="007F41CA">
        <w:t xml:space="preserve">rgo es también sereno e idílico; </w:t>
      </w:r>
      <w:r w:rsidR="007F41CA" w:rsidRPr="009F47E9">
        <w:t xml:space="preserve">él </w:t>
      </w:r>
      <w:r w:rsidRPr="009F47E9">
        <w:t xml:space="preserve">cree que </w:t>
      </w:r>
      <w:proofErr w:type="spellStart"/>
      <w:r w:rsidRPr="009F47E9">
        <w:t>Pontito</w:t>
      </w:r>
      <w:proofErr w:type="spellEnd"/>
      <w:r w:rsidRPr="009F47E9">
        <w:t xml:space="preserve"> es especial ante los ojos de Dios y debe preservarse de la destrucción y la corrupción. También es especial por encarnar una preciada cultura: una manera de construir, una manera de vivir, que casi se ha desvanecido de la tierra. Él considera que tiene la misión de conservarla</w:t>
      </w:r>
      <w:r w:rsidR="007F41CA">
        <w:t xml:space="preserve">, </w:t>
      </w:r>
      <w:r w:rsidRPr="009F47E9">
        <w:t xml:space="preserve">de conservar </w:t>
      </w:r>
      <w:proofErr w:type="spellStart"/>
      <w:r w:rsidRPr="009F47E9">
        <w:t>Pontito</w:t>
      </w:r>
      <w:proofErr w:type="spellEnd"/>
      <w:r w:rsidRPr="009F47E9">
        <w:t xml:space="preserve"> exactamente como era, por encima de todas las vicisitudes y contingencias</w:t>
      </w:r>
      <w:r w:rsidR="007F41CA">
        <w:t xml:space="preserve">. </w:t>
      </w:r>
      <w:r w:rsidRPr="009F47E9">
        <w:t xml:space="preserve">Cuando Franco se levanta cada mañana, sabe lo que tiene que hacer. Tiene su tarea, su misión: recordar, consagrar su memoria a </w:t>
      </w:r>
      <w:proofErr w:type="spellStart"/>
      <w:r w:rsidRPr="009F47E9">
        <w:t>Pontito</w:t>
      </w:r>
      <w:proofErr w:type="spellEnd"/>
      <w:r w:rsidR="007F41CA">
        <w:t xml:space="preserve">; </w:t>
      </w:r>
      <w:r w:rsidR="007F41CA" w:rsidRPr="009F47E9">
        <w:t xml:space="preserve">hasta </w:t>
      </w:r>
      <w:r w:rsidRPr="009F47E9">
        <w:t>entonces su vida había poseído una extraña suerte de estabilidad: vivía, comía, funcionaba —de una manera un tanto distraída— en el presente, pero con su mente y su arte</w:t>
      </w:r>
      <w:r w:rsidR="00A67690" w:rsidRPr="009F47E9">
        <w:t xml:space="preserve"> </w:t>
      </w:r>
      <w:r w:rsidRPr="009F47E9">
        <w:t>constantemente fijos</w:t>
      </w:r>
      <w:r w:rsidR="00A67690" w:rsidRPr="009F47E9">
        <w:t xml:space="preserve"> en el pasado. </w:t>
      </w:r>
    </w:p>
    <w:p w14:paraId="4C5079E6" w14:textId="77777777" w:rsidR="00B33AFE" w:rsidRPr="009F47E9" w:rsidRDefault="001A3722" w:rsidP="009F47E9">
      <w:pPr>
        <w:jc w:val="both"/>
      </w:pPr>
      <w:r>
        <w:t xml:space="preserve">En </w:t>
      </w:r>
      <w:r w:rsidR="00D714CC" w:rsidRPr="009F47E9">
        <w:t>1987</w:t>
      </w:r>
      <w:r>
        <w:t xml:space="preserve"> su esposa </w:t>
      </w:r>
      <w:r w:rsidR="00D714CC" w:rsidRPr="009F47E9">
        <w:t>enferma</w:t>
      </w:r>
      <w:r>
        <w:t xml:space="preserve"> de cáncer y </w:t>
      </w:r>
      <w:r w:rsidR="00D714CC" w:rsidRPr="009F47E9">
        <w:t>mu</w:t>
      </w:r>
      <w:r>
        <w:t>ere</w:t>
      </w:r>
      <w:r w:rsidR="00D714CC" w:rsidRPr="009F47E9">
        <w:t>,</w:t>
      </w:r>
      <w:r>
        <w:t xml:space="preserve"> él queda sin saber qué hacer, y decide</w:t>
      </w:r>
      <w:r w:rsidR="00563FA9">
        <w:t xml:space="preserve"> </w:t>
      </w:r>
      <w:r>
        <w:t xml:space="preserve">regresar a </w:t>
      </w:r>
      <w:proofErr w:type="spellStart"/>
      <w:r w:rsidR="00D714CC" w:rsidRPr="009F47E9">
        <w:t>Pontit</w:t>
      </w:r>
      <w:r>
        <w:t>o</w:t>
      </w:r>
      <w:proofErr w:type="spellEnd"/>
      <w:r>
        <w:t>; lo que le causa temor</w:t>
      </w:r>
      <w:r w:rsidR="00563FA9">
        <w:t xml:space="preserve"> </w:t>
      </w:r>
      <w:r>
        <w:t xml:space="preserve">pues </w:t>
      </w:r>
      <w:r w:rsidR="00D714CC" w:rsidRPr="009F47E9">
        <w:t>equipara</w:t>
      </w:r>
      <w:r>
        <w:t xml:space="preserve"> </w:t>
      </w:r>
      <w:r w:rsidR="00563FA9">
        <w:t xml:space="preserve">su </w:t>
      </w:r>
      <w:r w:rsidR="00D714CC" w:rsidRPr="009F47E9">
        <w:t>regres</w:t>
      </w:r>
      <w:r w:rsidR="00563FA9">
        <w:t xml:space="preserve">o con el </w:t>
      </w:r>
      <w:r w:rsidR="00D714CC" w:rsidRPr="009F47E9">
        <w:t xml:space="preserve">final de sus recuerdos, de su identidad, el final de su singular reminiscencia y de su arte. </w:t>
      </w:r>
      <w:r>
        <w:t>Al llegar, p</w:t>
      </w:r>
      <w:r w:rsidR="00D714CC" w:rsidRPr="009F47E9">
        <w:t xml:space="preserve">or unos momentos saboreó la sensación de estar reviviendo las escenas de su memoria, y a continuación tuvo una sensación de dolorosa pérdida: </w:t>
      </w:r>
      <w:r>
        <w:t>«</w:t>
      </w:r>
      <w:r w:rsidR="00D714CC" w:rsidRPr="009F47E9">
        <w:t xml:space="preserve">Echaba de menos las gallinas, el sonido de las herraduras de los burros. Era como un sueño. Todo el mundo se había ido. En su interior creció la impresión de que </w:t>
      </w:r>
      <w:proofErr w:type="spellStart"/>
      <w:r w:rsidR="00D714CC" w:rsidRPr="009F47E9">
        <w:t>Pontito</w:t>
      </w:r>
      <w:proofErr w:type="spellEnd"/>
      <w:r w:rsidR="00D714CC" w:rsidRPr="009F47E9">
        <w:t xml:space="preserve"> estaba, de hecho, muerto, y de que él mismo era un espíritu que regresaba a una ciudad fantasma</w:t>
      </w:r>
      <w:r w:rsidR="00563FA9">
        <w:t>»</w:t>
      </w:r>
      <w:r w:rsidR="00D714CC" w:rsidRPr="009F47E9">
        <w:t xml:space="preserve">. </w:t>
      </w:r>
    </w:p>
    <w:p w14:paraId="46614DD0" w14:textId="77777777" w:rsidR="00B33AFE" w:rsidRPr="009F47E9" w:rsidRDefault="00D714CC" w:rsidP="009F47E9">
      <w:pPr>
        <w:jc w:val="both"/>
      </w:pPr>
      <w:r w:rsidRPr="009F47E9">
        <w:t xml:space="preserve">Pero entonces, al salir el sol, la absoluta belleza de la escena le hizo contener el aliento: </w:t>
      </w:r>
      <w:r w:rsidR="008A1D4A" w:rsidRPr="009F47E9">
        <w:t>«No</w:t>
      </w:r>
      <w:r w:rsidRPr="009F47E9">
        <w:t xml:space="preserve"> pue</w:t>
      </w:r>
      <w:r w:rsidR="00CB555A">
        <w:t xml:space="preserve">do creerlo, es tan hermoso»; </w:t>
      </w:r>
      <w:r w:rsidRPr="009F47E9">
        <w:t>comenzó a pensar</w:t>
      </w:r>
      <w:r w:rsidR="00B33AFE" w:rsidRPr="009F47E9">
        <w:t xml:space="preserve"> de nuevo que </w:t>
      </w:r>
      <w:proofErr w:type="spellStart"/>
      <w:r w:rsidR="00B33AFE" w:rsidRPr="009F47E9">
        <w:t>Pontito</w:t>
      </w:r>
      <w:proofErr w:type="spellEnd"/>
      <w:r w:rsidR="00B33AFE" w:rsidRPr="009F47E9">
        <w:t xml:space="preserve"> era real</w:t>
      </w:r>
      <w:r w:rsidR="00CB555A">
        <w:t xml:space="preserve">, </w:t>
      </w:r>
      <w:r w:rsidR="00B33AFE" w:rsidRPr="009F47E9">
        <w:t xml:space="preserve">la </w:t>
      </w:r>
      <w:r w:rsidRPr="009F47E9">
        <w:t>realidad de su «regreso a casa» comenzó a imponerse en su interior, y por primera vez durante su visita Franco comenzó a alegrarse</w:t>
      </w:r>
      <w:r w:rsidR="00CB555A">
        <w:t xml:space="preserve">; </w:t>
      </w:r>
      <w:r w:rsidRPr="009F47E9">
        <w:t>los aldeanos</w:t>
      </w:r>
      <w:r w:rsidR="00CB555A">
        <w:t>, muchos de ellos parientes suy</w:t>
      </w:r>
      <w:r w:rsidR="00E30108">
        <w:t xml:space="preserve">os, le saludaban emocionados, estaban orgullosos de él, </w:t>
      </w:r>
      <w:r w:rsidR="00E30108" w:rsidRPr="009F47E9">
        <w:t xml:space="preserve">y </w:t>
      </w:r>
      <w:r w:rsidRPr="009F47E9">
        <w:t>comenzó a</w:t>
      </w:r>
      <w:r w:rsidR="00C73671">
        <w:t xml:space="preserve"> sentirse como el hijo pródigo, pues </w:t>
      </w:r>
      <w:r w:rsidR="00C73671" w:rsidRPr="009F47E9">
        <w:t xml:space="preserve">cuando </w:t>
      </w:r>
      <w:r w:rsidRPr="009F47E9">
        <w:t xml:space="preserve">era niño, en </w:t>
      </w:r>
      <w:proofErr w:type="spellStart"/>
      <w:r w:rsidRPr="009F47E9">
        <w:t>Pontito</w:t>
      </w:r>
      <w:proofErr w:type="spellEnd"/>
      <w:r w:rsidRPr="009F47E9">
        <w:t>, pensaba: Un día creceré. Haré algo, seré algui</w:t>
      </w:r>
      <w:r w:rsidR="00C73671">
        <w:t xml:space="preserve">en, por mi madre. </w:t>
      </w:r>
      <w:r w:rsidRPr="009F47E9">
        <w:t xml:space="preserve">Cuando murió mi padre, </w:t>
      </w:r>
      <w:r w:rsidRPr="009F47E9">
        <w:lastRenderedPageBreak/>
        <w:t>no tenía zapatos, todos estaban rotos. Yo me avergonzaba. Nos despreciaban.» Su fantasía infantil se estaba convirtiendo en realidad</w:t>
      </w:r>
      <w:r w:rsidR="00C73671">
        <w:t>.</w:t>
      </w:r>
    </w:p>
    <w:p w14:paraId="1DF2F590" w14:textId="77777777" w:rsidR="00734F20" w:rsidRPr="009F47E9" w:rsidRDefault="00D714CC" w:rsidP="009F47E9">
      <w:pPr>
        <w:jc w:val="both"/>
      </w:pPr>
      <w:r w:rsidRPr="009F47E9">
        <w:t>Ellos no podían recordar el pasado del mismo modo que él</w:t>
      </w:r>
      <w:r w:rsidR="00C73671">
        <w:t xml:space="preserve">, </w:t>
      </w:r>
      <w:r w:rsidRPr="009F47E9">
        <w:t xml:space="preserve">Franco, por tanto, </w:t>
      </w:r>
      <w:r w:rsidR="001D77AD">
        <w:t xml:space="preserve">sería su archivo, su memoria, el </w:t>
      </w:r>
      <w:r w:rsidRPr="009F47E9">
        <w:t>alcalde</w:t>
      </w:r>
      <w:r w:rsidR="001D77AD">
        <w:t xml:space="preserve"> construiría </w:t>
      </w:r>
      <w:r w:rsidRPr="009F47E9">
        <w:t>una galería de arte</w:t>
      </w:r>
      <w:r w:rsidR="001D77AD">
        <w:t xml:space="preserve"> para que la </w:t>
      </w:r>
      <w:r w:rsidR="00C73671">
        <w:t xml:space="preserve">gente vuelva </w:t>
      </w:r>
      <w:r w:rsidR="00F66BF6">
        <w:t xml:space="preserve">al </w:t>
      </w:r>
      <w:r w:rsidR="00C73671">
        <w:t>pueblo.</w:t>
      </w:r>
      <w:r w:rsidRPr="009F47E9">
        <w:t xml:space="preserve"> En apariencia, regresar a </w:t>
      </w:r>
      <w:proofErr w:type="spellStart"/>
      <w:r w:rsidRPr="009F47E9">
        <w:t>Pontito</w:t>
      </w:r>
      <w:proofErr w:type="spellEnd"/>
      <w:r w:rsidRPr="009F47E9">
        <w:t xml:space="preserve"> no fue una experiencia </w:t>
      </w:r>
      <w:r w:rsidR="00C73671">
        <w:t xml:space="preserve">tan intensa como había esperado, </w:t>
      </w:r>
      <w:r w:rsidR="00C73671" w:rsidRPr="009F47E9">
        <w:t xml:space="preserve">fue </w:t>
      </w:r>
      <w:r w:rsidRPr="009F47E9">
        <w:t>al marcharse cuando realmente sintió el impacto. De vuelta en San Francisco, entró en una crisis. Primero, le sobrevino una abrumadora confusión perceptiva: le pare</w:t>
      </w:r>
      <w:r w:rsidR="00C73671">
        <w:t xml:space="preserve">cía ver dos imágenes de </w:t>
      </w:r>
      <w:proofErr w:type="spellStart"/>
      <w:r w:rsidR="00C73671">
        <w:t>Pontito</w:t>
      </w:r>
      <w:proofErr w:type="spellEnd"/>
      <w:r w:rsidR="00C73671">
        <w:t xml:space="preserve"> </w:t>
      </w:r>
      <w:r w:rsidR="00734F20" w:rsidRPr="009F47E9">
        <w:t>proy</w:t>
      </w:r>
      <w:r w:rsidRPr="009F47E9">
        <w:t xml:space="preserve">ectándose simultáneamente en su cabeza, y la más reciente, la nueva, tendía a ocultar la vieja. No podía hacer nada para detener este conflicto de percepciones, y cuando intentaba pintar </w:t>
      </w:r>
      <w:proofErr w:type="spellStart"/>
      <w:r w:rsidRPr="009F47E9">
        <w:t>Pontito</w:t>
      </w:r>
      <w:proofErr w:type="spellEnd"/>
      <w:r w:rsidRPr="009F47E9">
        <w:t xml:space="preserve"> se encontraba con que </w:t>
      </w:r>
      <w:r w:rsidR="00734F20" w:rsidRPr="009F47E9">
        <w:t>ya</w:t>
      </w:r>
      <w:r w:rsidR="00C73671">
        <w:t xml:space="preserve"> no sabía qué hacer: «</w:t>
      </w:r>
      <w:r w:rsidRPr="009F47E9">
        <w:t>Me siento confuso. Ve</w:t>
      </w:r>
      <w:r w:rsidR="00C73671">
        <w:t xml:space="preserve">o dos imágenes al mismo tiempo»; le </w:t>
      </w:r>
      <w:r w:rsidRPr="009F47E9">
        <w:t xml:space="preserve">costó diez días recuperar el </w:t>
      </w:r>
      <w:proofErr w:type="spellStart"/>
      <w:r w:rsidRPr="009F47E9">
        <w:t>Pontito</w:t>
      </w:r>
      <w:proofErr w:type="spellEnd"/>
      <w:r w:rsidRPr="009F47E9">
        <w:t xml:space="preserve"> de siempre</w:t>
      </w:r>
      <w:r w:rsidR="00C73671">
        <w:t>, t</w:t>
      </w:r>
      <w:r w:rsidRPr="009F47E9">
        <w:t xml:space="preserve">ardó un mes en volver a dibujar </w:t>
      </w:r>
      <w:proofErr w:type="spellStart"/>
      <w:r w:rsidRPr="009F47E9">
        <w:t>Pontito</w:t>
      </w:r>
      <w:proofErr w:type="spellEnd"/>
      <w:r w:rsidR="00C73671">
        <w:t>.</w:t>
      </w:r>
      <w:r w:rsidRPr="009F47E9">
        <w:t xml:space="preserve"> </w:t>
      </w:r>
    </w:p>
    <w:p w14:paraId="0CC3565B" w14:textId="77777777" w:rsidR="00DF6AD4" w:rsidRPr="009F47E9" w:rsidRDefault="00D714CC" w:rsidP="009F47E9">
      <w:pPr>
        <w:jc w:val="both"/>
      </w:pPr>
      <w:r w:rsidRPr="009F47E9">
        <w:t>En 1991</w:t>
      </w:r>
      <w:r w:rsidR="00C73671">
        <w:t xml:space="preserve"> regreso por segunda vez a </w:t>
      </w:r>
      <w:proofErr w:type="spellStart"/>
      <w:r w:rsidR="00C73671">
        <w:t>Pontito</w:t>
      </w:r>
      <w:proofErr w:type="spellEnd"/>
      <w:r w:rsidR="00C73671">
        <w:t xml:space="preserve"> en compañía de Sacks; </w:t>
      </w:r>
      <w:r w:rsidR="001B4549">
        <w:t xml:space="preserve">él </w:t>
      </w:r>
      <w:r w:rsidRPr="009F47E9">
        <w:t>r</w:t>
      </w:r>
      <w:r w:rsidR="00734F20" w:rsidRPr="009F47E9">
        <w:t>e</w:t>
      </w:r>
      <w:r w:rsidR="006C5CE0">
        <w:t xml:space="preserve">conoce las gentes y los lugares, se molesta al ver los cambios y la maleza, </w:t>
      </w:r>
      <w:r w:rsidRPr="009F47E9">
        <w:t xml:space="preserve">la </w:t>
      </w:r>
      <w:r w:rsidR="006C5CE0">
        <w:t xml:space="preserve">cual </w:t>
      </w:r>
      <w:r w:rsidRPr="009F47E9">
        <w:t>arranca en poderosas brazadas. Franco tiene una memoria épica, pero lo trivial y lo significativo, lo personal y lo mítico, se mezclan indiscriminadamente.</w:t>
      </w:r>
      <w:r w:rsidR="006C5CE0">
        <w:t xml:space="preserve"> Se queda en </w:t>
      </w:r>
      <w:proofErr w:type="spellStart"/>
      <w:r w:rsidR="006C5CE0">
        <w:t>Pontito</w:t>
      </w:r>
      <w:proofErr w:type="spellEnd"/>
      <w:r w:rsidR="006C5CE0">
        <w:t xml:space="preserve"> tres semanas, las cuales </w:t>
      </w:r>
      <w:r w:rsidRPr="009F47E9">
        <w:t>parece</w:t>
      </w:r>
      <w:r w:rsidR="006C5CE0">
        <w:t xml:space="preserve"> que lo renovaron, pues </w:t>
      </w:r>
      <w:r w:rsidRPr="009F47E9">
        <w:t>ha estado incesantemente activo desde su regreso. Su garaje-estudio está rebosante de vida</w:t>
      </w:r>
      <w:r w:rsidR="00F2378C">
        <w:t xml:space="preserve">, </w:t>
      </w:r>
      <w:r w:rsidR="00F2378C" w:rsidRPr="009F47E9">
        <w:t xml:space="preserve">sus </w:t>
      </w:r>
      <w:r w:rsidR="00DF6AD4" w:rsidRPr="009F47E9">
        <w:t>«nuevos</w:t>
      </w:r>
      <w:r w:rsidRPr="009F47E9">
        <w:t xml:space="preserve">» cuadros no son realmente nuevos; puede que añada algo nuevo aquí y allá (una verja, una puerta, quizá un nuevo </w:t>
      </w:r>
      <w:r w:rsidR="00F2378C">
        <w:t xml:space="preserve">árbol). </w:t>
      </w:r>
      <w:r w:rsidR="00DF6AD4" w:rsidRPr="009F47E9">
        <w:t>Su proy</w:t>
      </w:r>
      <w:r w:rsidRPr="009F47E9">
        <w:t xml:space="preserve">ecto, en un sentido fundamental, sigue inmutable. </w:t>
      </w:r>
    </w:p>
    <w:p w14:paraId="3CD487A6" w14:textId="77777777" w:rsidR="008801AB" w:rsidRDefault="00060EE8" w:rsidP="009F47E9">
      <w:pPr>
        <w:jc w:val="both"/>
      </w:pPr>
      <w:r>
        <w:t xml:space="preserve">Franco reflexionaba sobre sus visitas de regreso a </w:t>
      </w:r>
      <w:proofErr w:type="spellStart"/>
      <w:r>
        <w:t>Pontito</w:t>
      </w:r>
      <w:proofErr w:type="spellEnd"/>
      <w:r>
        <w:t xml:space="preserve">, decía que a </w:t>
      </w:r>
      <w:r w:rsidR="00D714CC" w:rsidRPr="009F47E9">
        <w:t>veces de</w:t>
      </w:r>
      <w:r>
        <w:t xml:space="preserve">searía no haber regresado nunca, pues </w:t>
      </w:r>
      <w:r w:rsidRPr="009F47E9">
        <w:t xml:space="preserve">la </w:t>
      </w:r>
      <w:r>
        <w:t xml:space="preserve">fantasía y </w:t>
      </w:r>
      <w:r w:rsidR="00D714CC" w:rsidRPr="009F47E9">
        <w:t>l</w:t>
      </w:r>
      <w:r>
        <w:t xml:space="preserve">a memoria para él era </w:t>
      </w:r>
      <w:r w:rsidR="00DF6AD4" w:rsidRPr="009F47E9">
        <w:t>lo más hermoso</w:t>
      </w:r>
      <w:r>
        <w:t xml:space="preserve">, pues el </w:t>
      </w:r>
      <w:r w:rsidR="00D714CC" w:rsidRPr="009F47E9">
        <w:t xml:space="preserve">arte es como soñar. Ver la realidad actual de </w:t>
      </w:r>
      <w:proofErr w:type="spellStart"/>
      <w:r w:rsidR="00D714CC" w:rsidRPr="009F47E9">
        <w:t>Pontito</w:t>
      </w:r>
      <w:proofErr w:type="spellEnd"/>
      <w:r w:rsidR="00D714CC" w:rsidRPr="009F47E9">
        <w:t xml:space="preserve"> fue algo muy perturbador para Franco, aunque consiguió recuperarse</w:t>
      </w:r>
      <w:r>
        <w:t xml:space="preserve"> del descalabro que le provocó. </w:t>
      </w:r>
      <w:r w:rsidR="00D714CC" w:rsidRPr="009F47E9">
        <w:t xml:space="preserve">Pero eso intensificó su sensación de </w:t>
      </w:r>
      <w:r w:rsidR="00DF6AD4" w:rsidRPr="009F47E9">
        <w:t xml:space="preserve">que el </w:t>
      </w:r>
      <w:proofErr w:type="spellStart"/>
      <w:r w:rsidR="00DF6AD4" w:rsidRPr="009F47E9">
        <w:t>Pontito</w:t>
      </w:r>
      <w:proofErr w:type="spellEnd"/>
      <w:r w:rsidR="00DF6AD4" w:rsidRPr="009F47E9">
        <w:t xml:space="preserve"> actual constituy</w:t>
      </w:r>
      <w:r w:rsidR="00D714CC" w:rsidRPr="009F47E9">
        <w:t xml:space="preserve">e una amenaza a su propia visión, y le enseñó que debe limitar sus posibles futuras visitas. Ha recibido muchas invitaciones tras sus dos visitas, pero no ha regresado, ni siquiera para la exposición de su propia obra en las calles de </w:t>
      </w:r>
      <w:proofErr w:type="spellStart"/>
      <w:r w:rsidR="00D714CC" w:rsidRPr="009F47E9">
        <w:t>Pontito</w:t>
      </w:r>
      <w:proofErr w:type="spellEnd"/>
      <w:r w:rsidR="00D714CC" w:rsidRPr="009F47E9">
        <w:t xml:space="preserve">. </w:t>
      </w:r>
    </w:p>
    <w:p w14:paraId="4064B3B0" w14:textId="77777777" w:rsidR="00F3405E" w:rsidRPr="009F47E9" w:rsidRDefault="00B0744A" w:rsidP="009F47E9">
      <w:pPr>
        <w:jc w:val="both"/>
      </w:pPr>
      <w:r>
        <w:t>Trabaja en su</w:t>
      </w:r>
      <w:r w:rsidR="00060EE8">
        <w:t xml:space="preserve"> garaje </w:t>
      </w:r>
      <w:r>
        <w:t xml:space="preserve">en el </w:t>
      </w:r>
      <w:r w:rsidR="00060EE8">
        <w:t>proy</w:t>
      </w:r>
      <w:r w:rsidR="00D714CC" w:rsidRPr="009F47E9">
        <w:t>ecto que le ha consumido durante veintinueve años</w:t>
      </w:r>
      <w:r w:rsidR="008A1D4A">
        <w:t xml:space="preserve">, </w:t>
      </w:r>
      <w:r w:rsidR="00DF6AD4" w:rsidRPr="009F47E9">
        <w:t>un proy</w:t>
      </w:r>
      <w:r w:rsidR="008A1D4A">
        <w:t>ecto que</w:t>
      </w:r>
      <w:r>
        <w:t xml:space="preserve"> desarrolla con frenesí y que</w:t>
      </w:r>
      <w:r w:rsidR="008A1D4A">
        <w:t xml:space="preserve"> </w:t>
      </w:r>
      <w:r w:rsidR="00D714CC" w:rsidRPr="009F47E9">
        <w:t xml:space="preserve">jamás </w:t>
      </w:r>
      <w:r>
        <w:t xml:space="preserve">puede concluirse ni completarse. </w:t>
      </w:r>
      <w:r w:rsidR="00D714CC" w:rsidRPr="009F47E9">
        <w:t>También experimenta con otras formas de rep</w:t>
      </w:r>
      <w:r w:rsidR="00785013">
        <w:t xml:space="preserve">resentación: maquetas en cartón, </w:t>
      </w:r>
      <w:r w:rsidR="00D714CC" w:rsidRPr="009F47E9">
        <w:t xml:space="preserve">cintas de vídeo de sus </w:t>
      </w:r>
      <w:r w:rsidR="00785013">
        <w:t>cuadros (acompañadas de música), e</w:t>
      </w:r>
      <w:r w:rsidR="00D714CC" w:rsidRPr="009F47E9">
        <w:t xml:space="preserve">stá fascinado por la idea de las simulaciones por ordenador </w:t>
      </w:r>
      <w:r w:rsidR="00785013">
        <w:t>desde la</w:t>
      </w:r>
      <w:r w:rsidR="00D714CC" w:rsidRPr="009F47E9">
        <w:t xml:space="preserve"> realidad virtual.</w:t>
      </w:r>
      <w:r w:rsidR="008801AB">
        <w:t xml:space="preserve"> </w:t>
      </w:r>
      <w:r w:rsidR="00D714CC" w:rsidRPr="009F47E9">
        <w:t xml:space="preserve">Cuando </w:t>
      </w:r>
      <w:r w:rsidR="008A1D4A">
        <w:t>Sacks le conoció él se anunciaba como «</w:t>
      </w:r>
      <w:r w:rsidR="00D714CC" w:rsidRPr="009F47E9">
        <w:t>un artista de la memoria</w:t>
      </w:r>
      <w:r w:rsidR="008A1D4A" w:rsidRPr="009F47E9">
        <w:t>»,</w:t>
      </w:r>
      <w:r w:rsidR="00D714CC" w:rsidRPr="009F47E9">
        <w:t xml:space="preserve"> dando a ent</w:t>
      </w:r>
      <w:r w:rsidR="008A1D4A">
        <w:t xml:space="preserve">ender su afinidad con Proust «el poeta de la memoria», </w:t>
      </w:r>
      <w:r w:rsidR="008A1D4A" w:rsidRPr="009F47E9">
        <w:t xml:space="preserve">Proust </w:t>
      </w:r>
      <w:r w:rsidR="00D714CC" w:rsidRPr="009F47E9">
        <w:t>también estaba obsesionado con el pasado olvidado, perdido y su búsqueda tenía como fin hallar una puerta que pudiera abrirlo</w:t>
      </w:r>
      <w:r w:rsidR="00DF6AD4" w:rsidRPr="009F47E9">
        <w:t xml:space="preserve">; Franco </w:t>
      </w:r>
      <w:r w:rsidR="00D714CC" w:rsidRPr="009F47E9">
        <w:t>realiza una inmensa e incluso infinita enumera</w:t>
      </w:r>
      <w:r w:rsidR="00DF6AD4" w:rsidRPr="009F47E9">
        <w:t xml:space="preserve">ción de sus aspectos exteriores, </w:t>
      </w:r>
      <w:r w:rsidR="00D714CC" w:rsidRPr="009F47E9">
        <w:t xml:space="preserve">como si de alguna manera eso pudiera compensar el vacío humano que contienen. </w:t>
      </w:r>
    </w:p>
    <w:p w14:paraId="724E2C3E" w14:textId="77777777" w:rsidR="001A20A7" w:rsidRDefault="00D714CC" w:rsidP="009F47E9">
      <w:pPr>
        <w:jc w:val="both"/>
      </w:pPr>
      <w:r w:rsidRPr="009F47E9">
        <w:t>Franco intuye que le quedan veinte, treinta años de trabajo por delante, pues los mil y pico cuadros que ha pintado desde 1970 sólo transmiten una parte de la realidad que él pretende representar. Tiene que hacer cuadros, o simulaciones, de todos los detalles</w:t>
      </w:r>
      <w:r w:rsidR="00F3405E" w:rsidRPr="009F47E9">
        <w:t>, desde todas las perspectivas</w:t>
      </w:r>
      <w:r w:rsidR="008A1D4A">
        <w:t xml:space="preserve"> y </w:t>
      </w:r>
      <w:r w:rsidR="008A1D4A" w:rsidRPr="009F47E9">
        <w:t xml:space="preserve">proyecta </w:t>
      </w:r>
      <w:r w:rsidRPr="009F47E9">
        <w:t xml:space="preserve">la construcción de un museo con vistas al pueblo, que albergará un vasto archivo de </w:t>
      </w:r>
      <w:proofErr w:type="spellStart"/>
      <w:r w:rsidRPr="009F47E9">
        <w:t>Pontito</w:t>
      </w:r>
      <w:proofErr w:type="spellEnd"/>
      <w:r w:rsidRPr="009F47E9">
        <w:t xml:space="preserve">, su </w:t>
      </w:r>
      <w:proofErr w:type="spellStart"/>
      <w:r w:rsidRPr="009F47E9">
        <w:t>Pontito</w:t>
      </w:r>
      <w:proofErr w:type="spellEnd"/>
      <w:r w:rsidRPr="009F47E9">
        <w:t xml:space="preserve">: los miles de cuadros que ha pintado y los miles más que aún tiene intención de pintar. Será la culminación de la obra de su vida, y la redención de la promesa a su madre: </w:t>
      </w:r>
      <w:r w:rsidR="00F3405E" w:rsidRPr="009F47E9">
        <w:t>«Lo</w:t>
      </w:r>
      <w:r w:rsidRPr="009F47E9">
        <w:t xml:space="preserve"> reconstruiré.»</w:t>
      </w:r>
    </w:p>
    <w:p w14:paraId="3C044767" w14:textId="77777777" w:rsidR="006A5220" w:rsidRDefault="00B22899" w:rsidP="00B22899">
      <w:pPr>
        <w:jc w:val="both"/>
      </w:pPr>
      <w:r w:rsidRPr="00B22899">
        <w:lastRenderedPageBreak/>
        <w:t xml:space="preserve">Oliver Sacks </w:t>
      </w:r>
      <w:r>
        <w:t>muestra como las</w:t>
      </w:r>
      <w:r w:rsidRPr="00B22899">
        <w:t xml:space="preserve"> capacidades del pintor Franco Magnani</w:t>
      </w:r>
      <w:r>
        <w:t xml:space="preserve"> se materializan como un proyecto de vida que para él representa su trascendencia en la tierra, su razón, su forma de vivir y su siempre presente obsesión; a pesar de que existen explicaciones médicas, en el relato se evidencia como la normalidad de Franco se </w:t>
      </w:r>
      <w:r w:rsidR="00983321">
        <w:t>reorganizó</w:t>
      </w:r>
      <w:r>
        <w:t xml:space="preserve"> a partir de lo que él considera su misión en el mundo,</w:t>
      </w:r>
      <w:r w:rsidR="00983321">
        <w:t xml:space="preserve"> é</w:t>
      </w:r>
      <w:r>
        <w:t xml:space="preserve">l crea su nueva normalidad y reconstruye su sentido de vida a partir del proyecto interminable de reconstruí a </w:t>
      </w:r>
      <w:proofErr w:type="spellStart"/>
      <w:r w:rsidR="008366F0">
        <w:t>Pontito</w:t>
      </w:r>
      <w:proofErr w:type="spellEnd"/>
      <w:r>
        <w:t>, a la vez que vive en un pasado que pue</w:t>
      </w:r>
      <w:r w:rsidR="00983321">
        <w:t xml:space="preserve">de ver, oler, tocar y sentir; </w:t>
      </w:r>
      <w:r>
        <w:t>el vuelve a re-vivir su infancia</w:t>
      </w:r>
      <w:r w:rsidR="008D63D7">
        <w:t xml:space="preserve"> innumerables veces</w:t>
      </w:r>
      <w:r>
        <w:t xml:space="preserve">, dentro de un proyecto de vida que para él representa su trascendencia en la tierra, su razón y su forma de vivir.  </w:t>
      </w:r>
    </w:p>
    <w:p w14:paraId="0B33FE15" w14:textId="77777777" w:rsidR="00B22899" w:rsidRDefault="00B22899" w:rsidP="00B22899">
      <w:pPr>
        <w:jc w:val="both"/>
      </w:pPr>
      <w:r>
        <w:t xml:space="preserve">En este contexto, lo que desde lejos puede verse como una patología, en realidad representa una forma de vida que para Franco se convierte en motivadora, en lo que le da sentido a despertarse cada mañana, es más que una pasión, es una </w:t>
      </w:r>
      <w:r w:rsidR="00F757CA">
        <w:t>obsesión</w:t>
      </w:r>
      <w:r>
        <w:t xml:space="preserve">, y en este </w:t>
      </w:r>
      <w:r w:rsidR="00F757CA">
        <w:t>contexto</w:t>
      </w:r>
      <w:r>
        <w:t xml:space="preserve"> le permitió convertirse en un pintor destacado y reconocido por muchos, que marco la historia de su región. Esto permite reflexionar en que </w:t>
      </w:r>
      <w:r w:rsidR="00F757CA">
        <w:t>Franco al igual que muchas otras pers</w:t>
      </w:r>
      <w:r w:rsidR="00D566CB">
        <w:t xml:space="preserve">onas tiene capacidades y formas </w:t>
      </w:r>
      <w:r w:rsidR="00F757CA">
        <w:t xml:space="preserve">de ser </w:t>
      </w:r>
      <w:r w:rsidR="00D566CB">
        <w:t xml:space="preserve">en el mundo </w:t>
      </w:r>
      <w:r w:rsidR="00F757CA">
        <w:t xml:space="preserve">diferentes a lo que </w:t>
      </w:r>
      <w:r w:rsidR="00D566CB">
        <w:t xml:space="preserve">se acepta ampliamente por la sociedad como “la </w:t>
      </w:r>
      <w:r w:rsidR="00F757CA">
        <w:t>no</w:t>
      </w:r>
      <w:r w:rsidR="00D566CB">
        <w:t>rmalidad”</w:t>
      </w:r>
      <w:r w:rsidR="00FB3E9A">
        <w:t xml:space="preserve">; y que </w:t>
      </w:r>
      <w:r w:rsidR="00F757CA">
        <w:t>en esta diversidad él puede desarro</w:t>
      </w:r>
      <w:r w:rsidR="00C97232">
        <w:t xml:space="preserve">llarse plenamente como persona. Está </w:t>
      </w:r>
      <w:r w:rsidR="00F757CA">
        <w:t xml:space="preserve">bien que no todos los seres humanos respondan a un mismo molde, y estas variaciones del ser florecen en habilidades prodigiosas; él se alejó de las explicaciones médicas, y por consiguiente de los tratamientos médicos, que tal vez hubieran sido para él una tortura y un desprendimiento de esa forma natural de expresar sus sentimientos y </w:t>
      </w:r>
      <w:r w:rsidR="00C97232">
        <w:t xml:space="preserve">de </w:t>
      </w:r>
      <w:r w:rsidR="00F757CA">
        <w:t>constru</w:t>
      </w:r>
      <w:r w:rsidR="00C97232">
        <w:t xml:space="preserve">ir su ser en el mundo, y que inevitablemente nos hubieran privado de un artista muy destacado. </w:t>
      </w:r>
      <w:r w:rsidR="00F757CA">
        <w:t xml:space="preserve"> </w:t>
      </w:r>
    </w:p>
    <w:p w14:paraId="64A71FED" w14:textId="77777777" w:rsidR="006A5220" w:rsidRDefault="006A5220" w:rsidP="00B22899">
      <w:pPr>
        <w:jc w:val="both"/>
      </w:pPr>
      <w:r>
        <w:t>También capta mi atención como</w:t>
      </w:r>
      <w:r w:rsidR="0007475A">
        <w:t xml:space="preserve"> el ser humano</w:t>
      </w:r>
      <w:r>
        <w:t xml:space="preserve"> cuando vive </w:t>
      </w:r>
      <w:r w:rsidR="0007475A">
        <w:t>sufrimientos</w:t>
      </w:r>
      <w:r>
        <w:t xml:space="preserve"> muy grandes busca muchos mecanismo de </w:t>
      </w:r>
      <w:r w:rsidR="0007475A">
        <w:t>adaptación</w:t>
      </w:r>
      <w:r>
        <w:t xml:space="preserve"> a sus nuevas situaciones vitales, para el caso de Franco la separación de su tierra y de los suyos lo lleva a desarrollar estas visiones vividas y obsesionarse con ellas, que de fondo</w:t>
      </w:r>
      <w:r w:rsidR="0007475A">
        <w:t xml:space="preserve"> lo que hacen es </w:t>
      </w:r>
      <w:r>
        <w:t>supl</w:t>
      </w:r>
      <w:r w:rsidR="0007475A">
        <w:t xml:space="preserve">ir </w:t>
      </w:r>
      <w:r>
        <w:t xml:space="preserve">su necesidad </w:t>
      </w:r>
      <w:r w:rsidR="0007475A">
        <w:t>emocional</w:t>
      </w:r>
      <w:r>
        <w:t xml:space="preserve"> ta</w:t>
      </w:r>
      <w:r w:rsidR="00910213">
        <w:t xml:space="preserve">n grande, por medio de revivir </w:t>
      </w:r>
      <w:r w:rsidR="0007475A">
        <w:t xml:space="preserve">esos </w:t>
      </w:r>
      <w:r>
        <w:t xml:space="preserve">momentos felices </w:t>
      </w:r>
      <w:r w:rsidR="0007475A">
        <w:t xml:space="preserve">que vivió </w:t>
      </w:r>
      <w:r>
        <w:t xml:space="preserve">en su </w:t>
      </w:r>
      <w:r w:rsidR="0007475A">
        <w:t>niñez y refugiarse en ellos, casi desprendiéndose</w:t>
      </w:r>
      <w:r w:rsidR="00910213">
        <w:t xml:space="preserve"> del presente; esto es </w:t>
      </w:r>
      <w:r w:rsidR="0007475A">
        <w:t xml:space="preserve">como si pudiéramos virtualmente </w:t>
      </w:r>
      <w:r w:rsidR="00910213">
        <w:t xml:space="preserve">crear, refugiarnos y </w:t>
      </w:r>
      <w:r w:rsidR="0007475A">
        <w:t xml:space="preserve">vivir </w:t>
      </w:r>
      <w:r w:rsidR="00910213">
        <w:t xml:space="preserve">en </w:t>
      </w:r>
      <w:r w:rsidR="0007475A">
        <w:t xml:space="preserve">un espacio </w:t>
      </w:r>
      <w:r w:rsidR="002868EC">
        <w:t>re</w:t>
      </w:r>
      <w:r w:rsidR="0007475A">
        <w:t xml:space="preserve">creado por nosotros mismo </w:t>
      </w:r>
      <w:r w:rsidR="00910213">
        <w:t xml:space="preserve">y que solo existe </w:t>
      </w:r>
      <w:r w:rsidR="0007475A">
        <w:t>en nuestra cabeza</w:t>
      </w:r>
      <w:r w:rsidR="0036146A">
        <w:t xml:space="preserve">, pero que para el caso de Franco, además </w:t>
      </w:r>
      <w:r w:rsidR="002868EC">
        <w:t>el arte le permitía</w:t>
      </w:r>
      <w:r w:rsidR="0036146A">
        <w:t xml:space="preserve"> extrapolarlo de</w:t>
      </w:r>
      <w:r w:rsidR="002868EC">
        <w:t xml:space="preserve">sde sus pensamientos </w:t>
      </w:r>
      <w:r w:rsidR="0036146A">
        <w:t>para compartirlo con otros por medio de sus cuadros</w:t>
      </w:r>
      <w:r>
        <w:t xml:space="preserve">; sorprende mucho como el </w:t>
      </w:r>
      <w:r w:rsidR="0007475A">
        <w:t>cerebro</w:t>
      </w:r>
      <w:r>
        <w:t xml:space="preserve"> responde a las necesidades </w:t>
      </w:r>
      <w:r w:rsidR="0007475A">
        <w:t>emocionales</w:t>
      </w:r>
      <w:r>
        <w:t xml:space="preserve"> </w:t>
      </w:r>
      <w:r w:rsidR="0007475A">
        <w:t>sentidas</w:t>
      </w:r>
      <w:r>
        <w:t xml:space="preserve"> del ser </w:t>
      </w:r>
      <w:r w:rsidR="0007475A">
        <w:t>humano</w:t>
      </w:r>
      <w:r>
        <w:t xml:space="preserve">, pero más </w:t>
      </w:r>
      <w:r w:rsidR="0007475A">
        <w:t>aún</w:t>
      </w:r>
      <w:r w:rsidR="0036146A">
        <w:t xml:space="preserve"> como esto se potencializan </w:t>
      </w:r>
      <w:r>
        <w:t xml:space="preserve">y se </w:t>
      </w:r>
      <w:r w:rsidR="0036146A">
        <w:t xml:space="preserve">transforman </w:t>
      </w:r>
      <w:r>
        <w:t xml:space="preserve">en lo hermoso, en el arte. </w:t>
      </w:r>
    </w:p>
    <w:p w14:paraId="7A80BF0E" w14:textId="77777777" w:rsidR="006A5220" w:rsidRDefault="006A5220" w:rsidP="00B22899">
      <w:pPr>
        <w:jc w:val="both"/>
      </w:pPr>
      <w:r>
        <w:rPr>
          <w:noProof/>
          <w:lang w:eastAsia="es-CO"/>
        </w:rPr>
        <w:lastRenderedPageBreak/>
        <w:drawing>
          <wp:inline distT="0" distB="0" distL="0" distR="0" wp14:anchorId="5EC4FC2E" wp14:editId="460B5617">
            <wp:extent cx="5666053" cy="6321973"/>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515" t="10884" r="31240" b="13247"/>
                    <a:stretch/>
                  </pic:blipFill>
                  <pic:spPr bwMode="auto">
                    <a:xfrm>
                      <a:off x="0" y="0"/>
                      <a:ext cx="5685515" cy="6343688"/>
                    </a:xfrm>
                    <a:prstGeom prst="rect">
                      <a:avLst/>
                    </a:prstGeom>
                    <a:ln>
                      <a:noFill/>
                    </a:ln>
                    <a:extLst>
                      <a:ext uri="{53640926-AAD7-44D8-BBD7-CCE9431645EC}">
                        <a14:shadowObscured xmlns:a14="http://schemas.microsoft.com/office/drawing/2010/main"/>
                      </a:ext>
                    </a:extLst>
                  </pic:spPr>
                </pic:pic>
              </a:graphicData>
            </a:graphic>
          </wp:inline>
        </w:drawing>
      </w:r>
    </w:p>
    <w:p w14:paraId="382E74DF" w14:textId="77777777" w:rsidR="006A5220" w:rsidRDefault="006A5220" w:rsidP="00B22899">
      <w:pPr>
        <w:jc w:val="both"/>
      </w:pPr>
    </w:p>
    <w:p w14:paraId="6946615B" w14:textId="77777777" w:rsidR="006A5220" w:rsidRDefault="006A5220" w:rsidP="00B22899">
      <w:pPr>
        <w:jc w:val="both"/>
      </w:pPr>
    </w:p>
    <w:p w14:paraId="4C11D1CD" w14:textId="77777777" w:rsidR="006A5220" w:rsidRDefault="006A5220" w:rsidP="00B22899">
      <w:pPr>
        <w:jc w:val="both"/>
      </w:pPr>
      <w:r>
        <w:rPr>
          <w:noProof/>
          <w:lang w:eastAsia="es-CO"/>
        </w:rPr>
        <w:lastRenderedPageBreak/>
        <w:drawing>
          <wp:inline distT="0" distB="0" distL="0" distR="0" wp14:anchorId="3BF280FB" wp14:editId="614AE1BE">
            <wp:extent cx="6126732" cy="5896304"/>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537" t="10549" r="28888" b="16602"/>
                    <a:stretch/>
                  </pic:blipFill>
                  <pic:spPr bwMode="auto">
                    <a:xfrm>
                      <a:off x="0" y="0"/>
                      <a:ext cx="6147309" cy="5916107"/>
                    </a:xfrm>
                    <a:prstGeom prst="rect">
                      <a:avLst/>
                    </a:prstGeom>
                    <a:ln>
                      <a:noFill/>
                    </a:ln>
                    <a:extLst>
                      <a:ext uri="{53640926-AAD7-44D8-BBD7-CCE9431645EC}">
                        <a14:shadowObscured xmlns:a14="http://schemas.microsoft.com/office/drawing/2010/main"/>
                      </a:ext>
                    </a:extLst>
                  </pic:spPr>
                </pic:pic>
              </a:graphicData>
            </a:graphic>
          </wp:inline>
        </w:drawing>
      </w:r>
    </w:p>
    <w:p w14:paraId="62AA74F8" w14:textId="77777777" w:rsidR="006A5220" w:rsidRDefault="006A5220" w:rsidP="00B22899">
      <w:pPr>
        <w:jc w:val="both"/>
      </w:pPr>
      <w:r>
        <w:rPr>
          <w:noProof/>
          <w:lang w:eastAsia="es-CO"/>
        </w:rPr>
        <w:lastRenderedPageBreak/>
        <w:drawing>
          <wp:inline distT="0" distB="0" distL="0" distR="0" wp14:anchorId="10C31795" wp14:editId="276C75A3">
            <wp:extent cx="5423338" cy="6910383"/>
            <wp:effectExtent l="0" t="0" r="635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035" t="16242" r="35764" b="17608"/>
                    <a:stretch/>
                  </pic:blipFill>
                  <pic:spPr bwMode="auto">
                    <a:xfrm>
                      <a:off x="0" y="0"/>
                      <a:ext cx="5435246" cy="6925556"/>
                    </a:xfrm>
                    <a:prstGeom prst="rect">
                      <a:avLst/>
                    </a:prstGeom>
                    <a:ln>
                      <a:noFill/>
                    </a:ln>
                    <a:extLst>
                      <a:ext uri="{53640926-AAD7-44D8-BBD7-CCE9431645EC}">
                        <a14:shadowObscured xmlns:a14="http://schemas.microsoft.com/office/drawing/2010/main"/>
                      </a:ext>
                    </a:extLst>
                  </pic:spPr>
                </pic:pic>
              </a:graphicData>
            </a:graphic>
          </wp:inline>
        </w:drawing>
      </w:r>
    </w:p>
    <w:p w14:paraId="40564395" w14:textId="77777777" w:rsidR="006A5220" w:rsidRPr="00B22899" w:rsidRDefault="006A5220" w:rsidP="00B22899">
      <w:pPr>
        <w:jc w:val="both"/>
      </w:pPr>
      <w:r>
        <w:rPr>
          <w:noProof/>
          <w:lang w:eastAsia="es-CO"/>
        </w:rPr>
        <w:lastRenderedPageBreak/>
        <w:drawing>
          <wp:inline distT="0" distB="0" distL="0" distR="0" wp14:anchorId="06E9C523" wp14:editId="513C77CD">
            <wp:extent cx="5575606" cy="3941380"/>
            <wp:effectExtent l="0" t="0" r="635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971" t="25452" r="28319" b="19614"/>
                    <a:stretch/>
                  </pic:blipFill>
                  <pic:spPr bwMode="auto">
                    <a:xfrm>
                      <a:off x="0" y="0"/>
                      <a:ext cx="5594419" cy="3954679"/>
                    </a:xfrm>
                    <a:prstGeom prst="rect">
                      <a:avLst/>
                    </a:prstGeom>
                    <a:ln>
                      <a:noFill/>
                    </a:ln>
                    <a:extLst>
                      <a:ext uri="{53640926-AAD7-44D8-BBD7-CCE9431645EC}">
                        <a14:shadowObscured xmlns:a14="http://schemas.microsoft.com/office/drawing/2010/main"/>
                      </a:ext>
                    </a:extLst>
                  </pic:spPr>
                </pic:pic>
              </a:graphicData>
            </a:graphic>
          </wp:inline>
        </w:drawing>
      </w:r>
    </w:p>
    <w:p w14:paraId="486B7DC6" w14:textId="77777777" w:rsidR="00B22899" w:rsidRPr="009F47E9" w:rsidRDefault="00B22899" w:rsidP="009F47E9">
      <w:pPr>
        <w:jc w:val="both"/>
      </w:pPr>
    </w:p>
    <w:sectPr w:rsidR="00B22899" w:rsidRPr="009F47E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4CC"/>
    <w:rsid w:val="00002AD9"/>
    <w:rsid w:val="000062F9"/>
    <w:rsid w:val="000112AA"/>
    <w:rsid w:val="00013D7C"/>
    <w:rsid w:val="00026A96"/>
    <w:rsid w:val="00060EE8"/>
    <w:rsid w:val="0007475A"/>
    <w:rsid w:val="0013485B"/>
    <w:rsid w:val="001374C0"/>
    <w:rsid w:val="00144D38"/>
    <w:rsid w:val="00186B41"/>
    <w:rsid w:val="001A20A7"/>
    <w:rsid w:val="001A3722"/>
    <w:rsid w:val="001B1B54"/>
    <w:rsid w:val="001B3176"/>
    <w:rsid w:val="001B4549"/>
    <w:rsid w:val="001D77AD"/>
    <w:rsid w:val="001E6F18"/>
    <w:rsid w:val="0021264F"/>
    <w:rsid w:val="00232BA3"/>
    <w:rsid w:val="00234F85"/>
    <w:rsid w:val="00262EC2"/>
    <w:rsid w:val="002868EC"/>
    <w:rsid w:val="00297848"/>
    <w:rsid w:val="002C4713"/>
    <w:rsid w:val="002E70FB"/>
    <w:rsid w:val="00304C94"/>
    <w:rsid w:val="0032081C"/>
    <w:rsid w:val="00333643"/>
    <w:rsid w:val="0034034D"/>
    <w:rsid w:val="00350F2C"/>
    <w:rsid w:val="0036146A"/>
    <w:rsid w:val="003D019F"/>
    <w:rsid w:val="003D63E1"/>
    <w:rsid w:val="00447CD8"/>
    <w:rsid w:val="004513D2"/>
    <w:rsid w:val="004573ED"/>
    <w:rsid w:val="004D4D0D"/>
    <w:rsid w:val="004E3DDD"/>
    <w:rsid w:val="00501F0B"/>
    <w:rsid w:val="00537853"/>
    <w:rsid w:val="0054480B"/>
    <w:rsid w:val="00547A5D"/>
    <w:rsid w:val="00563FA9"/>
    <w:rsid w:val="0065397C"/>
    <w:rsid w:val="006972D2"/>
    <w:rsid w:val="006A5220"/>
    <w:rsid w:val="006C5CE0"/>
    <w:rsid w:val="00704D79"/>
    <w:rsid w:val="007253C9"/>
    <w:rsid w:val="007347A0"/>
    <w:rsid w:val="00734F20"/>
    <w:rsid w:val="00785013"/>
    <w:rsid w:val="007A54A3"/>
    <w:rsid w:val="007F41CA"/>
    <w:rsid w:val="00801446"/>
    <w:rsid w:val="00836365"/>
    <w:rsid w:val="008366F0"/>
    <w:rsid w:val="00854410"/>
    <w:rsid w:val="008560C5"/>
    <w:rsid w:val="00862EF2"/>
    <w:rsid w:val="008801AB"/>
    <w:rsid w:val="008A1D4A"/>
    <w:rsid w:val="008A4FD3"/>
    <w:rsid w:val="008D2497"/>
    <w:rsid w:val="008D63D7"/>
    <w:rsid w:val="008E2F42"/>
    <w:rsid w:val="00910213"/>
    <w:rsid w:val="0096215F"/>
    <w:rsid w:val="00983321"/>
    <w:rsid w:val="009C2EE4"/>
    <w:rsid w:val="009F47E9"/>
    <w:rsid w:val="00A348DA"/>
    <w:rsid w:val="00A505CE"/>
    <w:rsid w:val="00A52748"/>
    <w:rsid w:val="00A55B4F"/>
    <w:rsid w:val="00A67690"/>
    <w:rsid w:val="00A8594B"/>
    <w:rsid w:val="00B0744A"/>
    <w:rsid w:val="00B12F85"/>
    <w:rsid w:val="00B22899"/>
    <w:rsid w:val="00B33AFE"/>
    <w:rsid w:val="00B72AEC"/>
    <w:rsid w:val="00B81A77"/>
    <w:rsid w:val="00C505F4"/>
    <w:rsid w:val="00C5610D"/>
    <w:rsid w:val="00C73671"/>
    <w:rsid w:val="00C97232"/>
    <w:rsid w:val="00CB555A"/>
    <w:rsid w:val="00D566CB"/>
    <w:rsid w:val="00D714CC"/>
    <w:rsid w:val="00DA4802"/>
    <w:rsid w:val="00DA66B5"/>
    <w:rsid w:val="00DF6AD4"/>
    <w:rsid w:val="00E30108"/>
    <w:rsid w:val="00E443AC"/>
    <w:rsid w:val="00EB360A"/>
    <w:rsid w:val="00EB7E86"/>
    <w:rsid w:val="00F03CFF"/>
    <w:rsid w:val="00F2378C"/>
    <w:rsid w:val="00F3405E"/>
    <w:rsid w:val="00F62B96"/>
    <w:rsid w:val="00F66BF6"/>
    <w:rsid w:val="00F757CA"/>
    <w:rsid w:val="00FB3E9A"/>
    <w:rsid w:val="00FC165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2DBF8"/>
  <w15:chartTrackingRefBased/>
  <w15:docId w15:val="{D25EB7F1-0D4C-4D22-90B0-8CAEAC0F3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522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fc9e241-d18b-4337-bb1e-73e5a8cb1d33" xsi:nil="true"/>
    <lcf76f155ced4ddcb4097134ff3c332f xmlns="78da021c-1fcc-41e4-9244-5dbbab96ec2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53869A973CA1442B4F9E418CA18E2E9" ma:contentTypeVersion="14" ma:contentTypeDescription="Crear nuevo documento." ma:contentTypeScope="" ma:versionID="7c76e1eaf8beeeb555de7cfb60d3b77f">
  <xsd:schema xmlns:xsd="http://www.w3.org/2001/XMLSchema" xmlns:xs="http://www.w3.org/2001/XMLSchema" xmlns:p="http://schemas.microsoft.com/office/2006/metadata/properties" xmlns:ns2="78da021c-1fcc-41e4-9244-5dbbab96ec2c" xmlns:ns3="bfc9e241-d18b-4337-bb1e-73e5a8cb1d33" targetNamespace="http://schemas.microsoft.com/office/2006/metadata/properties" ma:root="true" ma:fieldsID="7d263c3e13e601b73563100763ca230b" ns2:_="" ns3:_="">
    <xsd:import namespace="78da021c-1fcc-41e4-9244-5dbbab96ec2c"/>
    <xsd:import namespace="bfc9e241-d18b-4337-bb1e-73e5a8cb1d3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da021c-1fcc-41e4-9244-5dbbab96ec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8d068974-5b92-4f84-9f7a-5b28e50c742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c9e241-d18b-4337-bb1e-73e5a8cb1d33"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602c42ed-f7dc-4360-8e65-345806dae93b}" ma:internalName="TaxCatchAll" ma:showField="CatchAllData" ma:web="bfc9e241-d18b-4337-bb1e-73e5a8cb1d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9D083F-632B-4B59-9E2F-6BC260B47132}">
  <ds:schemaRefs>
    <ds:schemaRef ds:uri="http://schemas.microsoft.com/office/2006/metadata/properties"/>
    <ds:schemaRef ds:uri="http://schemas.microsoft.com/office/infopath/2007/PartnerControls"/>
    <ds:schemaRef ds:uri="bfc9e241-d18b-4337-bb1e-73e5a8cb1d33"/>
    <ds:schemaRef ds:uri="78da021c-1fcc-41e4-9244-5dbbab96ec2c"/>
  </ds:schemaRefs>
</ds:datastoreItem>
</file>

<file path=customXml/itemProps2.xml><?xml version="1.0" encoding="utf-8"?>
<ds:datastoreItem xmlns:ds="http://schemas.openxmlformats.org/officeDocument/2006/customXml" ds:itemID="{730C8788-BADC-4FDF-B1C8-B0A0F06D0D51}">
  <ds:schemaRefs>
    <ds:schemaRef ds:uri="http://schemas.microsoft.com/sharepoint/v3/contenttype/forms"/>
  </ds:schemaRefs>
</ds:datastoreItem>
</file>

<file path=customXml/itemProps3.xml><?xml version="1.0" encoding="utf-8"?>
<ds:datastoreItem xmlns:ds="http://schemas.openxmlformats.org/officeDocument/2006/customXml" ds:itemID="{A06588C4-58CF-4C81-A749-A358D01D91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da021c-1fcc-41e4-9244-5dbbab96ec2c"/>
    <ds:schemaRef ds:uri="bfc9e241-d18b-4337-bb1e-73e5a8cb1d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10</Pages>
  <Words>3307</Words>
  <Characters>18194</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Paola Quemba Mesa</dc:creator>
  <cp:keywords/>
  <dc:description/>
  <cp:lastModifiedBy>MANUEL FERNANDO DAVILA SGUERRA</cp:lastModifiedBy>
  <cp:revision>2</cp:revision>
  <dcterms:created xsi:type="dcterms:W3CDTF">2022-06-07T13:20:00Z</dcterms:created>
  <dcterms:modified xsi:type="dcterms:W3CDTF">2022-06-07T13:20:00Z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0x010100753869A973CA1442B4F9E418CA18E2E9</vt:lpwstr>
  </property>
</Properties>
</file>